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PROGRAM WSPÓŁPRACY Z RODZICAMI</w:t>
      </w:r>
    </w:p>
    <w:p w:rsidR="00D1097E" w:rsidRPr="00D1097E" w:rsidRDefault="00D1097E" w:rsidP="00D1097E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ZESPOŁU SZKÓŁ LICEALNYCH I EKONOMICZNYCH NR 1 W WARSZAWIE</w:t>
      </w:r>
    </w:p>
    <w:p w:rsidR="00D1097E" w:rsidRPr="00D1097E" w:rsidRDefault="00D1097E" w:rsidP="00D1097E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NA ROK SZKOLNY 2026/2027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I. WSTĘP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Szkoła realizuje podstawowe funkcje dydaktyczne, wychowawcze, opiekuńcze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D1097E">
        <w:rPr>
          <w:rFonts w:eastAsia="Times New Roman" w:cstheme="minorHAnsi"/>
          <w:sz w:val="24"/>
          <w:szCs w:val="24"/>
          <w:lang w:eastAsia="pl-PL"/>
        </w:rPr>
        <w:t xml:space="preserve"> i profilaktyczne. Skuteczna realizacja tych zadań wymaga ścisłej, systematycznej i partnerskiej współpracy z rodzicami uczniów.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Rodzice są pierwszymi i najważniejszymi wychowawcami młodego człowieka. Posiadają wiedzę o jego potrzebach, możliwościach, zainteresowaniach, trudnościach oraz sytuacji rodzinnej. Szkoła, respektując prawa i obowiązki rodziców, tworzy warunki do ich aktywnego udziału w procesie edukacji, wychowania i profilaktyki.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Nauczyciele, wychowawcy, specjaliści oraz rodzice powinni tworzyć spójny system oddziaływań wychowawczych i dydaktycznych, wzajemnie się wspierać w rozwijaniu kompetencji uczniów, kształtowaniu ich postaw oraz rozwiązywaniu pojawiających się trudności.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Partnerska współpraca szkoły i rodziców powinna opierać się na wzajemnym szacunku, zaufaniu, odpowiedzialności, otwartej komunikacji, poszanowaniu praw ucznia oraz wspólnym poszukiwaniu rozwiązań służących jego dobru.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Współpraca z rodzicami jest szczególnie istotna w obliczu współczesnych wyzwań związanych ze zdrowiem psychicznym młodzieży, bezpieczeństwem, przemocą rówieśniczą, uzależnieniami behawioralnymi, funkcjonowaniem młodzieży w środowisku cyfrowym, korzystaniem ze sztucznej inteligencji oraz podejmowaniem decyzji dotyczących dalszego kształcenia i kariery zawodowej.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Program współpracy z rodzicami na rok szkolny 2026/2027 uwzględnia potrzeby uczniów Zespołu Szkół Licealnych i Ekonomicznych nr 1 w Warszawie, specyfikę szkoły ponadpodstawowej oraz kierunki realizacji polityki oświatowej państwa na rok szkolny 2026/2027.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 xml:space="preserve">Program stanowi integralną część działań wychowawczych, profilaktycznych, dydaktycznych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D1097E">
        <w:rPr>
          <w:rFonts w:eastAsia="Times New Roman" w:cstheme="minorHAnsi"/>
          <w:sz w:val="24"/>
          <w:szCs w:val="24"/>
          <w:lang w:eastAsia="pl-PL"/>
        </w:rPr>
        <w:t>i opiekuńczych szkoły.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II. PODSTAWA PRAWNA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Program opracowano w oparciu o:</w:t>
      </w:r>
    </w:p>
    <w:p w:rsidR="00D1097E" w:rsidRPr="00D1097E" w:rsidRDefault="00D1097E" w:rsidP="00D1097E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ustawę z dnia 14 grudnia 2016 r. – Prawo oświatowe, z późniejszymi zmianami;</w:t>
      </w:r>
    </w:p>
    <w:p w:rsidR="00D1097E" w:rsidRPr="00D1097E" w:rsidRDefault="00D1097E" w:rsidP="00D1097E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ustawę z dnia 26 stycznia 1982 r. – Karta Nauczyciela, z późniejszymi zmianami;</w:t>
      </w:r>
    </w:p>
    <w:p w:rsidR="00D1097E" w:rsidRPr="00D1097E" w:rsidRDefault="00D1097E" w:rsidP="00D1097E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rozporządzenia ministra właściwego do spraw oświaty dotyczące organizacji pracy szkół, pomocy psychologiczno-pedagogicznej, bezpieczeństwa uczniów oraz działalności wychowawczej i profilaktycznej;</w:t>
      </w:r>
    </w:p>
    <w:p w:rsidR="00D1097E" w:rsidRPr="00D1097E" w:rsidRDefault="00D1097E" w:rsidP="00D1097E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Statut Zespołu Szkół Licealnych i Ekonomicznych nr 1 w Warszawie;</w:t>
      </w:r>
    </w:p>
    <w:p w:rsidR="00D1097E" w:rsidRPr="00D1097E" w:rsidRDefault="00D1097E" w:rsidP="00D1097E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Program Wychowawczo-Profilaktyczny Zespołu Szkół Licealnych i Ekonomicznych nr 1 w Warszawie;</w:t>
      </w:r>
    </w:p>
    <w:p w:rsidR="00D1097E" w:rsidRPr="00D1097E" w:rsidRDefault="00D1097E" w:rsidP="00D1097E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dokumentację szkoły dotyczącą organizacji pomocy psychologiczno-pedagogicznej;</w:t>
      </w:r>
    </w:p>
    <w:p w:rsidR="00D1097E" w:rsidRPr="00D1097E" w:rsidRDefault="00D1097E" w:rsidP="00D1097E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kierunki realizacji polityki oświatowej państwa na rok szkolny 2026/2027;</w:t>
      </w:r>
    </w:p>
    <w:p w:rsidR="00D1097E" w:rsidRPr="00D1097E" w:rsidRDefault="00D1097E" w:rsidP="00D1097E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inne obowiązujące przepisy prawa oraz dokumenty wewnętrzne szkoły.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 xml:space="preserve">Kierunki realizacji polityki oświatowej państwa na rok szkolny 2026/2027 zostały określone przez Ministra Edukacji i obejmują osiem obszarów, w tym m.in. budowanie odporności społecznej, edukację zdrowotną, higienę cyfrową, współpracę z rodzicami, przeciwdziałanie </w:t>
      </w:r>
      <w:r w:rsidRPr="00D1097E">
        <w:rPr>
          <w:rFonts w:eastAsia="Times New Roman" w:cstheme="minorHAnsi"/>
          <w:sz w:val="24"/>
          <w:szCs w:val="24"/>
          <w:lang w:eastAsia="pl-PL"/>
        </w:rPr>
        <w:lastRenderedPageBreak/>
        <w:t>przemocy i uzależnieniom behawioralnym, doradztwo edukacyjno-zawodowe oraz rozwijanie aktywności poznawczej uczniów.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III. CELE PROGRAMU</w:t>
      </w:r>
    </w:p>
    <w:p w:rsidR="00D1097E" w:rsidRPr="00D1097E" w:rsidRDefault="00D1097E" w:rsidP="00D1097E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1. Cel główny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 xml:space="preserve">Celem programu jest rozwijanie partnerskiej, systematycznej i skutecznej współpracy szkoły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D1097E">
        <w:rPr>
          <w:rFonts w:eastAsia="Times New Roman" w:cstheme="minorHAnsi"/>
          <w:sz w:val="24"/>
          <w:szCs w:val="24"/>
          <w:lang w:eastAsia="pl-PL"/>
        </w:rPr>
        <w:t>z rodzicami, ukierunkowanej na wszechstronny rozwój ucznia, zapewnienie mu bezpieczeństwa, wspieranie jego dobrostanu psychicznego, osiągnięć edukacyjnych, rozwoju społecznego i zawodowego oraz zapewnienie spójności oddziaływań szkoły i domu rodzinnego.</w:t>
      </w:r>
    </w:p>
    <w:p w:rsidR="00D1097E" w:rsidRPr="00D1097E" w:rsidRDefault="00D1097E" w:rsidP="00D1097E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2. Cele szczegółowe</w:t>
      </w:r>
    </w:p>
    <w:p w:rsidR="00D1097E" w:rsidRPr="00D1097E" w:rsidRDefault="00D1097E" w:rsidP="00D1097E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Budowanie partnerskich relacji pomiędzy szkołą a rodzicami.</w:t>
      </w:r>
    </w:p>
    <w:p w:rsidR="00D1097E" w:rsidRPr="00D1097E" w:rsidRDefault="00D1097E" w:rsidP="00D1097E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Włączanie rodziców w życie szkoły i proces podejmowania działań na rzecz uczniów.</w:t>
      </w:r>
    </w:p>
    <w:p w:rsidR="00D1097E" w:rsidRPr="00D1097E" w:rsidRDefault="00D1097E" w:rsidP="00D1097E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Zapewnienie rodzicom systematycznej informacji o funkcjonowaniu szkoły oraz postępach i trudnościach uczniów.</w:t>
      </w:r>
    </w:p>
    <w:p w:rsidR="00D1097E" w:rsidRPr="00D1097E" w:rsidRDefault="00D1097E" w:rsidP="00D1097E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Rozpoznawanie potrzeb edukacyjnych, rozwojowych, społecznych i emocjonalnych uczniów.</w:t>
      </w:r>
    </w:p>
    <w:p w:rsidR="00D1097E" w:rsidRPr="00D1097E" w:rsidRDefault="00D1097E" w:rsidP="00D1097E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rodziców w rozwiązywaniu problemów wychowawczych i edukacyjnych.</w:t>
      </w:r>
    </w:p>
    <w:p w:rsidR="00D1097E" w:rsidRPr="00D1097E" w:rsidRDefault="00D1097E" w:rsidP="00D1097E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Zapewnienie spójności działań szkoły, rodziców i specjalistów w zakresie pomocy psychologiczno-pedagogicznej.</w:t>
      </w:r>
    </w:p>
    <w:p w:rsidR="00D1097E" w:rsidRPr="00D1097E" w:rsidRDefault="00D1097E" w:rsidP="00D1097E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Wzmacnianie zdrowia psychicznego i dobrostanu uczniów.</w:t>
      </w:r>
    </w:p>
    <w:p w:rsidR="00D1097E" w:rsidRPr="00D1097E" w:rsidRDefault="00D1097E" w:rsidP="00D1097E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 xml:space="preserve">Przeciwdziałanie przemocy rówieśniczej, cyberprzemocy i </w:t>
      </w:r>
      <w:proofErr w:type="spellStart"/>
      <w:r w:rsidRPr="00D1097E">
        <w:rPr>
          <w:rFonts w:eastAsia="Times New Roman" w:cstheme="minorHAnsi"/>
          <w:sz w:val="24"/>
          <w:szCs w:val="24"/>
          <w:lang w:eastAsia="pl-PL"/>
        </w:rPr>
        <w:t>zachowaniom</w:t>
      </w:r>
      <w:proofErr w:type="spellEnd"/>
      <w:r w:rsidRPr="00D1097E">
        <w:rPr>
          <w:rFonts w:eastAsia="Times New Roman" w:cstheme="minorHAnsi"/>
          <w:sz w:val="24"/>
          <w:szCs w:val="24"/>
          <w:lang w:eastAsia="pl-PL"/>
        </w:rPr>
        <w:t xml:space="preserve"> ryzykownym.</w:t>
      </w:r>
    </w:p>
    <w:p w:rsidR="00D1097E" w:rsidRPr="00D1097E" w:rsidRDefault="00D1097E" w:rsidP="00D1097E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Profilaktyka uzależnień, w tym uzależnień behawioralnych.</w:t>
      </w:r>
    </w:p>
    <w:p w:rsidR="00D1097E" w:rsidRPr="00D1097E" w:rsidRDefault="00D1097E" w:rsidP="00D1097E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Kształtowanie zasad higieny cyfrowej i bezpiecznego funkcjonowania w Internecie.</w:t>
      </w:r>
    </w:p>
    <w:p w:rsidR="00D1097E" w:rsidRPr="00D1097E" w:rsidRDefault="00D1097E" w:rsidP="00D1097E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Przygotowanie uczniów do odpowiedzialnego i krytycznego korzystania ze sztucznej inteligencji.</w:t>
      </w:r>
    </w:p>
    <w:p w:rsidR="00D1097E" w:rsidRPr="00D1097E" w:rsidRDefault="00D1097E" w:rsidP="00D1097E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Promowanie zdrowego stylu życia, aktywności fizycznej i odpowiedzialności za własne zdrowie.</w:t>
      </w:r>
    </w:p>
    <w:p w:rsidR="00D1097E" w:rsidRPr="00D1097E" w:rsidRDefault="00D1097E" w:rsidP="00D1097E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 xml:space="preserve">Wspieranie uczniów w podejmowaniu świadomych decyzji edukacyjnych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D1097E">
        <w:rPr>
          <w:rFonts w:eastAsia="Times New Roman" w:cstheme="minorHAnsi"/>
          <w:sz w:val="24"/>
          <w:szCs w:val="24"/>
          <w:lang w:eastAsia="pl-PL"/>
        </w:rPr>
        <w:t>i zawodowych.</w:t>
      </w:r>
    </w:p>
    <w:p w:rsidR="00D1097E" w:rsidRPr="00D1097E" w:rsidRDefault="00D1097E" w:rsidP="00D1097E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Promowanie kształcenia zawodowego oraz współpracy szkoły ze środowiskiem pracodawców.</w:t>
      </w:r>
    </w:p>
    <w:p w:rsidR="00D1097E" w:rsidRPr="00D1097E" w:rsidRDefault="00D1097E" w:rsidP="00D1097E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Rozwijanie aktywności poznawczej, zainteresowań, kreatywności i samodzielności uczniów.</w:t>
      </w:r>
    </w:p>
    <w:p w:rsidR="00D1097E" w:rsidRPr="00D1097E" w:rsidRDefault="00D1097E" w:rsidP="00D1097E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Kształtowanie postaw patriotycznych, obywatelskich, prospołecznych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D1097E">
        <w:rPr>
          <w:rFonts w:eastAsia="Times New Roman" w:cstheme="minorHAnsi"/>
          <w:sz w:val="24"/>
          <w:szCs w:val="24"/>
          <w:lang w:eastAsia="pl-PL"/>
        </w:rPr>
        <w:t xml:space="preserve"> i odpowiedzialności za bezpieczeństwo własne i innych.</w:t>
      </w:r>
    </w:p>
    <w:p w:rsidR="00D1097E" w:rsidRPr="00D1097E" w:rsidRDefault="00D1097E" w:rsidP="00D1097E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Zachęcanie rodziców do udziału w przedsięwzięciach, uroczystościach i projektach szkolnych.</w:t>
      </w:r>
    </w:p>
    <w:p w:rsidR="00D1097E" w:rsidRPr="00D1097E" w:rsidRDefault="00D1097E" w:rsidP="00D1097E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Poznawanie opinii, oczekiwań i potrzeb rodziców dotyczących funkcjonowania szkoły.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IV. PODSTAWOWE ZAŁOŻENIA PROGRAMU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Współpraca z rodzicami w roku szkolnym 2026/2027 będzie realizowana w szczególności poprzez: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zaangażowanie rodziców w działalność szkoły;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traktowanie rodziców jako partnerów i współtwórców procesu edukacyjno-wychowawczego;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rozwijanie poczucia odpowiedzialności rodziców za proces wychowania i kształcenia;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lastRenderedPageBreak/>
        <w:t>systematyczne rozpoznawanie oczekiwań rodziców;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 xml:space="preserve">zapewnienie regularnego kontaktu rodziców z wychowawcami, nauczycielami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D1097E">
        <w:rPr>
          <w:rFonts w:eastAsia="Times New Roman" w:cstheme="minorHAnsi"/>
          <w:sz w:val="24"/>
          <w:szCs w:val="24"/>
          <w:lang w:eastAsia="pl-PL"/>
        </w:rPr>
        <w:t>i specjalistami;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 xml:space="preserve">budowanie komunikacji opartej na wzajemnym szacunku, zaufaniu, informacji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D1097E">
        <w:rPr>
          <w:rFonts w:eastAsia="Times New Roman" w:cstheme="minorHAnsi"/>
          <w:sz w:val="24"/>
          <w:szCs w:val="24"/>
          <w:lang w:eastAsia="pl-PL"/>
        </w:rPr>
        <w:t>i konsultowaniu działań;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 xml:space="preserve">tworzenie spójnego systemu przeciwdziałania </w:t>
      </w:r>
      <w:proofErr w:type="spellStart"/>
      <w:r w:rsidRPr="00D1097E">
        <w:rPr>
          <w:rFonts w:eastAsia="Times New Roman" w:cstheme="minorHAnsi"/>
          <w:sz w:val="24"/>
          <w:szCs w:val="24"/>
          <w:lang w:eastAsia="pl-PL"/>
        </w:rPr>
        <w:t>zachowaniom</w:t>
      </w:r>
      <w:proofErr w:type="spellEnd"/>
      <w:r w:rsidRPr="00D1097E">
        <w:rPr>
          <w:rFonts w:eastAsia="Times New Roman" w:cstheme="minorHAnsi"/>
          <w:sz w:val="24"/>
          <w:szCs w:val="24"/>
          <w:lang w:eastAsia="pl-PL"/>
        </w:rPr>
        <w:t xml:space="preserve"> ryzykownym;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rodziców w zakresie zdrowia psychicznego młodzieży;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przeciwdziałanie przemocy rówieśniczej i cyberprzemocy;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profilaktykę uzależnień od substancji psychoaktywnych oraz uzależnień behawioralnych;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rodziców w rozwijaniu u młodzieży prawidłowych nawyków cyfrowych;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edukowanie rodziców w zakresie bezpiecznego i odpowiedzialnego korzystania ze sztucznej inteligencji;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 xml:space="preserve">promowanie aktywności fizycznej, zdrowego odżywiania i innych </w:t>
      </w:r>
      <w:proofErr w:type="spellStart"/>
      <w:r w:rsidRPr="00D1097E">
        <w:rPr>
          <w:rFonts w:eastAsia="Times New Roman" w:cstheme="minorHAnsi"/>
          <w:sz w:val="24"/>
          <w:szCs w:val="24"/>
          <w:lang w:eastAsia="pl-PL"/>
        </w:rPr>
        <w:t>zachowań</w:t>
      </w:r>
      <w:proofErr w:type="spellEnd"/>
      <w:r w:rsidRPr="00D1097E">
        <w:rPr>
          <w:rFonts w:eastAsia="Times New Roman" w:cstheme="minorHAnsi"/>
          <w:sz w:val="24"/>
          <w:szCs w:val="24"/>
          <w:lang w:eastAsia="pl-PL"/>
        </w:rPr>
        <w:t xml:space="preserve"> prozdrowotnych;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rodziców w monitorowaniu frekwencji i postępów edukacyjnych uczniów;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wspólne rozpoznawanie trudności w nauce i planowanie działań wspierających;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uczniów w rozwijaniu zainteresowań, talentów i pasji;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uczniów w planowaniu dalszej edukacji i kariery zawodowej;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zapoznawanie rodziców z zasadami organizacji egzaminu maturalnego i egzaminów zawodowych;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angażowanie rodziców w organizację uroczystości i przedsięwzięć szkolnych;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rozwijanie aktywności obywatelskiej i prospołecznej uczniów;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ciekawości poznawczej uczniów i ich aktywności projektowej;</w:t>
      </w:r>
    </w:p>
    <w:p w:rsidR="00D1097E" w:rsidRPr="00D1097E" w:rsidRDefault="00D1097E" w:rsidP="00D1097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podejmowanie działań wzmacniających odporność społeczną uczniów i całej społeczności szkolnej.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V. REALIZACJA KIERUNKÓW POLITYKI OŚWIATOWEJ PAŃSTWA 2026/2027 W RAMACH WSPÓŁPRACY Z RODZICAMI</w:t>
      </w:r>
    </w:p>
    <w:p w:rsidR="00D1097E" w:rsidRPr="00D1097E" w:rsidRDefault="00D1097E" w:rsidP="00D1097E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Kierunek 1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Wspieranie szkoły we wdrażaniu zmian wynikających z Reformy26. Kompas Jutra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Zadania:</w:t>
      </w:r>
    </w:p>
    <w:p w:rsidR="00D1097E" w:rsidRPr="00D1097E" w:rsidRDefault="00D1097E" w:rsidP="00D1097E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informowanie rodziców o najważniejszych zmianach dotyczących organizacji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D1097E">
        <w:rPr>
          <w:rFonts w:eastAsia="Times New Roman" w:cstheme="minorHAnsi"/>
          <w:sz w:val="24"/>
          <w:szCs w:val="24"/>
          <w:lang w:eastAsia="pl-PL"/>
        </w:rPr>
        <w:t xml:space="preserve"> i funkcjonowania szkoły;</w:t>
      </w:r>
    </w:p>
    <w:p w:rsidR="00D1097E" w:rsidRPr="00D1097E" w:rsidRDefault="00D1097E" w:rsidP="00D1097E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wyjaśnianie rodzicom celów zmian edukacyjnych;</w:t>
      </w:r>
    </w:p>
    <w:p w:rsidR="00D1097E" w:rsidRPr="00D1097E" w:rsidRDefault="00D1097E" w:rsidP="00D1097E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konsultowanie z rodzicami działań dotyczących rozwoju szkoły;</w:t>
      </w:r>
    </w:p>
    <w:p w:rsidR="00D1097E" w:rsidRPr="00D1097E" w:rsidRDefault="00D1097E" w:rsidP="00D1097E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informowanie o nowych rozwiązaniach dydaktycznych i organizacyjnych;</w:t>
      </w:r>
    </w:p>
    <w:p w:rsidR="00D1097E" w:rsidRPr="00D1097E" w:rsidRDefault="00D1097E" w:rsidP="00D1097E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zbieranie opinii rodziców dotyczących funkcjonowania szkoły.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Formy realizacji:</w:t>
      </w:r>
    </w:p>
    <w:p w:rsidR="00D1097E" w:rsidRPr="00D1097E" w:rsidRDefault="00D1097E" w:rsidP="00D1097E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zebrania z rodzicami;</w:t>
      </w:r>
    </w:p>
    <w:p w:rsidR="00D1097E" w:rsidRPr="00D1097E" w:rsidRDefault="00D1097E" w:rsidP="00D1097E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spotkania Rady Rodziców z dyrektorem;</w:t>
      </w:r>
    </w:p>
    <w:p w:rsidR="00D1097E" w:rsidRPr="00D1097E" w:rsidRDefault="00D1097E" w:rsidP="00D1097E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konsultacje;</w:t>
      </w:r>
    </w:p>
    <w:p w:rsidR="00D1097E" w:rsidRPr="00D1097E" w:rsidRDefault="00D1097E" w:rsidP="00D1097E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informacje na stronie internetowej szkoły i w dzienniku elektronicznym;</w:t>
      </w:r>
    </w:p>
    <w:p w:rsidR="00D1097E" w:rsidRPr="00D1097E" w:rsidRDefault="00D1097E" w:rsidP="00D1097E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ankiety i badania opinii.</w:t>
      </w:r>
    </w:p>
    <w:p w:rsid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Kierunek 2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Szkoła miejscem budowania odporności społecznej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Zadania:</w:t>
      </w:r>
    </w:p>
    <w:p w:rsidR="00D1097E" w:rsidRPr="00D1097E" w:rsidRDefault="00D1097E" w:rsidP="00D1097E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kształtowanie postaw patriotycznych, obywatelskich i prospołecznych;</w:t>
      </w:r>
    </w:p>
    <w:p w:rsidR="00D1097E" w:rsidRPr="00D1097E" w:rsidRDefault="00D1097E" w:rsidP="00D1097E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rozwijanie odpowiedzialności za bezpieczeństwo własne i innych;</w:t>
      </w:r>
    </w:p>
    <w:p w:rsidR="00D1097E" w:rsidRPr="00D1097E" w:rsidRDefault="00D1097E" w:rsidP="00D1097E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promowanie wolontariatu i aktywności społecznej;</w:t>
      </w:r>
    </w:p>
    <w:p w:rsidR="00D1097E" w:rsidRPr="00D1097E" w:rsidRDefault="00D1097E" w:rsidP="00D1097E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angażowanie rodziców w uroczystości i wydarzenia o charakterze patriotycznym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D1097E">
        <w:rPr>
          <w:rFonts w:eastAsia="Times New Roman" w:cstheme="minorHAnsi"/>
          <w:sz w:val="24"/>
          <w:szCs w:val="24"/>
          <w:lang w:eastAsia="pl-PL"/>
        </w:rPr>
        <w:t xml:space="preserve"> i obywatelskim;</w:t>
      </w:r>
    </w:p>
    <w:p w:rsidR="00D1097E" w:rsidRPr="00D1097E" w:rsidRDefault="00D1097E" w:rsidP="00D1097E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edukowanie rodziców w zakresie zachowania w sytuacjach zagrożenia;</w:t>
      </w:r>
    </w:p>
    <w:p w:rsidR="00D1097E" w:rsidRPr="00D1097E" w:rsidRDefault="00D1097E" w:rsidP="00D1097E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uczniów w rozwijaniu odpowiedzialności za wspólnotę szkolną i lokalną.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Formy realizacji:</w:t>
      </w:r>
    </w:p>
    <w:p w:rsidR="00D1097E" w:rsidRPr="00D1097E" w:rsidRDefault="00D1097E" w:rsidP="00D1097E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uroczystości szkolne;</w:t>
      </w:r>
    </w:p>
    <w:p w:rsidR="00D1097E" w:rsidRPr="00D1097E" w:rsidRDefault="00D1097E" w:rsidP="00D1097E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akcje społeczne i charytatywne;</w:t>
      </w:r>
    </w:p>
    <w:p w:rsidR="00D1097E" w:rsidRPr="00D1097E" w:rsidRDefault="00D1097E" w:rsidP="00D1097E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wolontariat;</w:t>
      </w:r>
    </w:p>
    <w:p w:rsidR="00D1097E" w:rsidRPr="00D1097E" w:rsidRDefault="00D1097E" w:rsidP="00D1097E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spotkania tematyczne;</w:t>
      </w:r>
    </w:p>
    <w:p w:rsidR="00D1097E" w:rsidRPr="00D1097E" w:rsidRDefault="00D1097E" w:rsidP="00D1097E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materiały informacyjne;</w:t>
      </w:r>
    </w:p>
    <w:p w:rsidR="00D1097E" w:rsidRPr="00D1097E" w:rsidRDefault="00D1097E" w:rsidP="00D1097E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wspólne przedsięwzięcia szkoły, uczniów i rodziców.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Kierunek 3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Edukacja zdrowotna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Zadania:</w:t>
      </w:r>
    </w:p>
    <w:p w:rsidR="00D1097E" w:rsidRPr="00D1097E" w:rsidRDefault="00D1097E" w:rsidP="00D1097E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promowanie zdrowego stylu życia;</w:t>
      </w:r>
    </w:p>
    <w:p w:rsidR="00D1097E" w:rsidRPr="00D1097E" w:rsidRDefault="00D1097E" w:rsidP="00D1097E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aktywności fizycznej uczniów;</w:t>
      </w:r>
    </w:p>
    <w:p w:rsidR="00D1097E" w:rsidRPr="00D1097E" w:rsidRDefault="00D1097E" w:rsidP="00D1097E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promowanie właściwych nawyków żywieniowych;</w:t>
      </w:r>
    </w:p>
    <w:p w:rsidR="00D1097E" w:rsidRPr="00D1097E" w:rsidRDefault="00D1097E" w:rsidP="00D1097E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kształtowanie odpowiedzialności za własne zdrowie;</w:t>
      </w:r>
    </w:p>
    <w:p w:rsidR="00D1097E" w:rsidRPr="00D1097E" w:rsidRDefault="00D1097E" w:rsidP="00D1097E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rozwijanie wiedzy rodziców dotyczącej zdrowia i dobrostanu młodzieży;</w:t>
      </w:r>
    </w:p>
    <w:p w:rsidR="00D1097E" w:rsidRPr="00D1097E" w:rsidRDefault="00D1097E" w:rsidP="00D1097E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upowszechnianie wiedzy dotyczącej udzielania pierwszej pomocy;</w:t>
      </w:r>
    </w:p>
    <w:p w:rsidR="00D1097E" w:rsidRPr="00D1097E" w:rsidRDefault="00D1097E" w:rsidP="00D1097E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 xml:space="preserve">podejmowanie działań dotyczących profilaktyki </w:t>
      </w:r>
      <w:proofErr w:type="spellStart"/>
      <w:r w:rsidRPr="00D1097E">
        <w:rPr>
          <w:rFonts w:eastAsia="Times New Roman" w:cstheme="minorHAnsi"/>
          <w:sz w:val="24"/>
          <w:szCs w:val="24"/>
          <w:lang w:eastAsia="pl-PL"/>
        </w:rPr>
        <w:t>zachowań</w:t>
      </w:r>
      <w:proofErr w:type="spellEnd"/>
      <w:r w:rsidRPr="00D1097E">
        <w:rPr>
          <w:rFonts w:eastAsia="Times New Roman" w:cstheme="minorHAnsi"/>
          <w:sz w:val="24"/>
          <w:szCs w:val="24"/>
          <w:lang w:eastAsia="pl-PL"/>
        </w:rPr>
        <w:t xml:space="preserve"> ryzykownych.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Formy realizacji:</w:t>
      </w:r>
    </w:p>
    <w:p w:rsidR="00D1097E" w:rsidRPr="00D1097E" w:rsidRDefault="00D1097E" w:rsidP="00D1097E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zebrania i prelekcje;</w:t>
      </w:r>
    </w:p>
    <w:p w:rsidR="00D1097E" w:rsidRPr="00D1097E" w:rsidRDefault="00D1097E" w:rsidP="00D1097E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materiały edukacyjne;</w:t>
      </w:r>
    </w:p>
    <w:p w:rsidR="00D1097E" w:rsidRPr="00D1097E" w:rsidRDefault="00D1097E" w:rsidP="00D1097E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warsztaty;</w:t>
      </w:r>
    </w:p>
    <w:p w:rsidR="00D1097E" w:rsidRPr="00D1097E" w:rsidRDefault="00D1097E" w:rsidP="00D1097E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akcje szkolne;</w:t>
      </w:r>
    </w:p>
    <w:p w:rsidR="00D1097E" w:rsidRPr="00D1097E" w:rsidRDefault="00D1097E" w:rsidP="00D1097E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konsultacje ze specjalistami;</w:t>
      </w:r>
    </w:p>
    <w:p w:rsidR="00D1097E" w:rsidRPr="00D1097E" w:rsidRDefault="00D1097E" w:rsidP="00D1097E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informacje zamieszczane na stronie internetowej szkoły.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Kierunek 4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Higiena cyfrowa, aktywność offline i odpowiedzialne korzystanie ze sztucznej inteligencji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Zadania:</w:t>
      </w:r>
    </w:p>
    <w:p w:rsidR="00D1097E" w:rsidRPr="00D1097E" w:rsidRDefault="00D1097E" w:rsidP="00D1097E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edukowanie rodziców w zakresie higieny cyfrowej;</w:t>
      </w:r>
    </w:p>
    <w:p w:rsidR="00D1097E" w:rsidRPr="00D1097E" w:rsidRDefault="00D1097E" w:rsidP="00D1097E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przeciwdziałanie nadmiernemu korzystaniu z urządzeń cyfrowych;</w:t>
      </w:r>
    </w:p>
    <w:p w:rsidR="00D1097E" w:rsidRPr="00D1097E" w:rsidRDefault="00D1097E" w:rsidP="00D1097E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promowanie aktywności offline;</w:t>
      </w:r>
    </w:p>
    <w:p w:rsidR="00D1097E" w:rsidRPr="00D1097E" w:rsidRDefault="00D1097E" w:rsidP="00D1097E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przeciwdziałanie cyberprzemocy i hejtowi;</w:t>
      </w:r>
    </w:p>
    <w:p w:rsidR="00D1097E" w:rsidRPr="00D1097E" w:rsidRDefault="00D1097E" w:rsidP="00D1097E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rozwijanie umiejętności krytycznej analizy informacji;</w:t>
      </w:r>
    </w:p>
    <w:p w:rsidR="00D1097E" w:rsidRPr="00D1097E" w:rsidRDefault="00D1097E" w:rsidP="00D1097E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zwracanie uwagi na dezinformację i manipulację w Internecie;</w:t>
      </w:r>
    </w:p>
    <w:p w:rsidR="00D1097E" w:rsidRPr="00D1097E" w:rsidRDefault="00D1097E" w:rsidP="00D1097E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edukowanie w zakresie ochrony prywatności i danych osobowych;</w:t>
      </w:r>
    </w:p>
    <w:p w:rsidR="00D1097E" w:rsidRPr="00D1097E" w:rsidRDefault="00D1097E" w:rsidP="00D1097E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rozwijanie świadomości dotyczącej odpowiedzialnego korzystania z AI;</w:t>
      </w:r>
    </w:p>
    <w:p w:rsidR="00D1097E" w:rsidRPr="00D1097E" w:rsidRDefault="00D1097E" w:rsidP="00D1097E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lastRenderedPageBreak/>
        <w:t>wskazywanie rodzicom zasad bezpiecznego korzystania przez uczniów z narzędzi wykorzystujących sztuczną inteligencję.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Formy realizacji:</w:t>
      </w:r>
    </w:p>
    <w:p w:rsidR="00D1097E" w:rsidRPr="00D1097E" w:rsidRDefault="00D1097E" w:rsidP="00D1097E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pedagogizacja rodziców;</w:t>
      </w:r>
    </w:p>
    <w:p w:rsidR="00D1097E" w:rsidRPr="00D1097E" w:rsidRDefault="00D1097E" w:rsidP="00D1097E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warsztaty;</w:t>
      </w:r>
    </w:p>
    <w:p w:rsidR="00D1097E" w:rsidRPr="00D1097E" w:rsidRDefault="00D1097E" w:rsidP="00D1097E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materiały informacyjne;</w:t>
      </w:r>
    </w:p>
    <w:p w:rsidR="00D1097E" w:rsidRPr="00D1097E" w:rsidRDefault="00D1097E" w:rsidP="00D1097E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konsultacje;</w:t>
      </w:r>
    </w:p>
    <w:p w:rsidR="00D1097E" w:rsidRPr="00D1097E" w:rsidRDefault="00D1097E" w:rsidP="00D1097E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spotkania ze specjalistami;</w:t>
      </w:r>
    </w:p>
    <w:p w:rsidR="00D1097E" w:rsidRPr="00D1097E" w:rsidRDefault="00D1097E" w:rsidP="00D1097E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działania w ramach programu „Warszawa chroni dzieci w sieci”.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Kierunek 5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Rozpoznawanie potrzeb uczniów i współpraca z rodzicami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Zadania:</w:t>
      </w:r>
    </w:p>
    <w:p w:rsidR="00D1097E" w:rsidRPr="00D1097E" w:rsidRDefault="00D1097E" w:rsidP="00D1097E">
      <w:pPr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rozpoznawanie indywidualnych potrzeb uczniów;</w:t>
      </w:r>
    </w:p>
    <w:p w:rsidR="00D1097E" w:rsidRPr="00D1097E" w:rsidRDefault="00D1097E" w:rsidP="00D1097E">
      <w:pPr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wymiana informacji dotyczących funkcjonowania ucznia;</w:t>
      </w:r>
    </w:p>
    <w:p w:rsidR="00D1097E" w:rsidRPr="00D1097E" w:rsidRDefault="00D1097E" w:rsidP="00D1097E">
      <w:pPr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wspólne planowanie działań wspierających;</w:t>
      </w:r>
    </w:p>
    <w:p w:rsidR="00D1097E" w:rsidRPr="00D1097E" w:rsidRDefault="00D1097E" w:rsidP="00D1097E">
      <w:pPr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zapewnienie spójności działań szkoły i domu;</w:t>
      </w:r>
    </w:p>
    <w:p w:rsidR="00D1097E" w:rsidRPr="00D1097E" w:rsidRDefault="00D1097E" w:rsidP="00D1097E">
      <w:pPr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rodziców w korzystaniu z pomocy psychologiczno-pedagogicznej;</w:t>
      </w:r>
    </w:p>
    <w:p w:rsidR="00D1097E" w:rsidRPr="00D1097E" w:rsidRDefault="00D1097E" w:rsidP="00D1097E">
      <w:pPr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monitorowanie skuteczności udzielanego wsparcia;</w:t>
      </w:r>
    </w:p>
    <w:p w:rsidR="00D1097E" w:rsidRPr="00D1097E" w:rsidRDefault="00D1097E" w:rsidP="00D1097E">
      <w:pPr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zachęcanie rodziców do systematycznego kontaktu ze szkołą.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Formy realizacji:</w:t>
      </w:r>
    </w:p>
    <w:p w:rsidR="00D1097E" w:rsidRPr="00D1097E" w:rsidRDefault="00D1097E" w:rsidP="00D1097E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konsultacje indywidualne;</w:t>
      </w:r>
    </w:p>
    <w:p w:rsidR="00D1097E" w:rsidRPr="00D1097E" w:rsidRDefault="00D1097E" w:rsidP="00D1097E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zebrania;</w:t>
      </w:r>
    </w:p>
    <w:p w:rsidR="00D1097E" w:rsidRPr="00D1097E" w:rsidRDefault="00D1097E" w:rsidP="00D1097E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dni otwarte;</w:t>
      </w:r>
    </w:p>
    <w:p w:rsidR="00D1097E" w:rsidRPr="00D1097E" w:rsidRDefault="00D1097E" w:rsidP="00D1097E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godziny dostępności;</w:t>
      </w:r>
    </w:p>
    <w:p w:rsidR="00D1097E" w:rsidRPr="00D1097E" w:rsidRDefault="00D1097E" w:rsidP="00D1097E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spotkania z pedagogiem i psychologiem;</w:t>
      </w:r>
    </w:p>
    <w:p w:rsidR="00D1097E" w:rsidRPr="00D1097E" w:rsidRDefault="00D1097E" w:rsidP="00D1097E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kontakt przez dziennik elektroniczny;</w:t>
      </w:r>
    </w:p>
    <w:p w:rsidR="00D1097E" w:rsidRPr="00D1097E" w:rsidRDefault="00D1097E" w:rsidP="00D1097E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współpraca z poradnią psychologiczno-pedagogiczną.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Kierunek 6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Profilaktyka uzależnień behawioralnych, przeciwdziałanie przemocy i wspieranie zdrowia psychicznego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Zadania:</w:t>
      </w:r>
    </w:p>
    <w:p w:rsidR="00D1097E" w:rsidRPr="00D1097E" w:rsidRDefault="00D1097E" w:rsidP="00D1097E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podnoszenie świadomości rodziców dotyczącej zdrowia psychicznego młodzieży;</w:t>
      </w:r>
    </w:p>
    <w:p w:rsidR="00D1097E" w:rsidRPr="00D1097E" w:rsidRDefault="00D1097E" w:rsidP="00D1097E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rozpoznawanie sygnałów kryzysu psychicznego;</w:t>
      </w:r>
    </w:p>
    <w:p w:rsidR="00D1097E" w:rsidRPr="00D1097E" w:rsidRDefault="00D1097E" w:rsidP="00D1097E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informowanie o możliwościach uzyskania pomocy;</w:t>
      </w:r>
    </w:p>
    <w:p w:rsidR="00D1097E" w:rsidRPr="00D1097E" w:rsidRDefault="00D1097E" w:rsidP="00D1097E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przeciwdziałanie przemocy rówieśniczej;</w:t>
      </w:r>
    </w:p>
    <w:p w:rsidR="00D1097E" w:rsidRPr="00D1097E" w:rsidRDefault="00D1097E" w:rsidP="00D1097E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przeciwdziałanie cyberprzemocy;</w:t>
      </w:r>
    </w:p>
    <w:p w:rsidR="00D1097E" w:rsidRPr="00D1097E" w:rsidRDefault="00D1097E" w:rsidP="00D1097E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profilaktyka uzależnień od Internetu, gier i mediów społecznościowych;</w:t>
      </w:r>
    </w:p>
    <w:p w:rsidR="00D1097E" w:rsidRPr="00D1097E" w:rsidRDefault="00D1097E" w:rsidP="00D1097E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profilaktyka uzależnień od substancji psychoaktywnych;</w:t>
      </w:r>
    </w:p>
    <w:p w:rsidR="00D1097E" w:rsidRPr="00D1097E" w:rsidRDefault="00D1097E" w:rsidP="00D1097E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rozwijanie umiejętności komunikacji rodziców z dorastającym dzieckiem;</w:t>
      </w:r>
    </w:p>
    <w:p w:rsidR="00D1097E" w:rsidRPr="00D1097E" w:rsidRDefault="00D1097E" w:rsidP="00D1097E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rodziców w sytuacjach kryzysowych.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Formy realizacji:</w:t>
      </w:r>
    </w:p>
    <w:p w:rsidR="00D1097E" w:rsidRPr="00D1097E" w:rsidRDefault="00D1097E" w:rsidP="00D1097E">
      <w:pPr>
        <w:numPr>
          <w:ilvl w:val="0"/>
          <w:numId w:val="1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prelekcje;</w:t>
      </w:r>
    </w:p>
    <w:p w:rsidR="00D1097E" w:rsidRPr="00D1097E" w:rsidRDefault="00D1097E" w:rsidP="00D1097E">
      <w:pPr>
        <w:numPr>
          <w:ilvl w:val="0"/>
          <w:numId w:val="1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warsztaty;</w:t>
      </w:r>
    </w:p>
    <w:p w:rsidR="00D1097E" w:rsidRPr="00D1097E" w:rsidRDefault="00D1097E" w:rsidP="00D1097E">
      <w:pPr>
        <w:numPr>
          <w:ilvl w:val="0"/>
          <w:numId w:val="1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konsultacje indywidualne;</w:t>
      </w:r>
    </w:p>
    <w:p w:rsidR="00D1097E" w:rsidRPr="00D1097E" w:rsidRDefault="00D1097E" w:rsidP="00D1097E">
      <w:pPr>
        <w:numPr>
          <w:ilvl w:val="0"/>
          <w:numId w:val="1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materiały edukacyjne;</w:t>
      </w:r>
    </w:p>
    <w:p w:rsidR="00D1097E" w:rsidRPr="00D1097E" w:rsidRDefault="00D1097E" w:rsidP="00D1097E">
      <w:pPr>
        <w:numPr>
          <w:ilvl w:val="0"/>
          <w:numId w:val="1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lastRenderedPageBreak/>
        <w:t>spotkania ze specjalistami;</w:t>
      </w:r>
    </w:p>
    <w:p w:rsidR="00D1097E" w:rsidRPr="00D1097E" w:rsidRDefault="00D1097E" w:rsidP="00D1097E">
      <w:pPr>
        <w:numPr>
          <w:ilvl w:val="0"/>
          <w:numId w:val="1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współpraca z instytucjami pomocowymi.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Kierunek 7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Świadome decyzje edukacyjno-zawodowe i promocja kształcenia zawodowego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Zadania:</w:t>
      </w:r>
    </w:p>
    <w:p w:rsidR="00D1097E" w:rsidRPr="00D1097E" w:rsidRDefault="00D1097E" w:rsidP="00D1097E">
      <w:pPr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informowanie rodziców o możliwościach dalszego kształcenia;</w:t>
      </w:r>
    </w:p>
    <w:p w:rsidR="00D1097E" w:rsidRPr="00D1097E" w:rsidRDefault="00D1097E" w:rsidP="00D1097E">
      <w:pPr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rodziców w rozpoznawaniu predyspozycji i zainteresowań ucznia;</w:t>
      </w:r>
    </w:p>
    <w:p w:rsidR="00D1097E" w:rsidRPr="00D1097E" w:rsidRDefault="00D1097E" w:rsidP="00D1097E">
      <w:pPr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promowanie kształcenia zawodowego;</w:t>
      </w:r>
    </w:p>
    <w:p w:rsidR="00D1097E" w:rsidRPr="00D1097E" w:rsidRDefault="00D1097E" w:rsidP="00D1097E">
      <w:pPr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informowanie o możliwościach zdobywania kwalifikacji zawodowych;</w:t>
      </w:r>
    </w:p>
    <w:p w:rsidR="00D1097E" w:rsidRPr="00D1097E" w:rsidRDefault="00D1097E" w:rsidP="00D1097E">
      <w:pPr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uczniów technikum w planowaniu kariery;</w:t>
      </w:r>
    </w:p>
    <w:p w:rsidR="00D1097E" w:rsidRPr="00D1097E" w:rsidRDefault="00D1097E" w:rsidP="00D1097E">
      <w:pPr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współpraca z pracodawcami i środowiskiem zawodowym;</w:t>
      </w:r>
    </w:p>
    <w:p w:rsidR="00D1097E" w:rsidRPr="00D1097E" w:rsidRDefault="00D1097E" w:rsidP="00D1097E">
      <w:pPr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zapoznawanie rodziców z możliwościami rozwoju zawodowego absolwentów.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Formy realizacji:</w:t>
      </w:r>
    </w:p>
    <w:p w:rsidR="00D1097E" w:rsidRPr="00D1097E" w:rsidRDefault="00D1097E" w:rsidP="00D1097E">
      <w:pPr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spotkania z doradcą zawodowym;</w:t>
      </w:r>
    </w:p>
    <w:p w:rsidR="00D1097E" w:rsidRPr="00D1097E" w:rsidRDefault="00D1097E" w:rsidP="00D1097E">
      <w:pPr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zebrania z rodzicami;</w:t>
      </w:r>
    </w:p>
    <w:p w:rsidR="00D1097E" w:rsidRPr="00D1097E" w:rsidRDefault="00D1097E" w:rsidP="00D1097E">
      <w:pPr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konsultacje;</w:t>
      </w:r>
    </w:p>
    <w:p w:rsidR="00D1097E" w:rsidRPr="00D1097E" w:rsidRDefault="00D1097E" w:rsidP="00D1097E">
      <w:pPr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spotkania z przedstawicielami uczelni i pracodawców;</w:t>
      </w:r>
    </w:p>
    <w:p w:rsidR="00D1097E" w:rsidRPr="00D1097E" w:rsidRDefault="00D1097E" w:rsidP="00D1097E">
      <w:pPr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prezentacje zawodów i kwalifikacji;</w:t>
      </w:r>
    </w:p>
    <w:p w:rsidR="00D1097E" w:rsidRPr="00D1097E" w:rsidRDefault="00D1097E" w:rsidP="00D1097E">
      <w:pPr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wydarzenia promujące kształcenie zawodowe.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Kierunek 8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Ciekawość poznawcza, aktywność uczniów i praca projektowa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Zadania:</w:t>
      </w:r>
    </w:p>
    <w:p w:rsidR="00D1097E" w:rsidRPr="00D1097E" w:rsidRDefault="00D1097E" w:rsidP="00D1097E">
      <w:pPr>
        <w:numPr>
          <w:ilvl w:val="0"/>
          <w:numId w:val="1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rozwijanie zainteresowań i pasji uczniów;</w:t>
      </w:r>
    </w:p>
    <w:p w:rsidR="00D1097E" w:rsidRPr="00D1097E" w:rsidRDefault="00D1097E" w:rsidP="00D1097E">
      <w:pPr>
        <w:numPr>
          <w:ilvl w:val="0"/>
          <w:numId w:val="1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aktywności poznawczej;</w:t>
      </w:r>
    </w:p>
    <w:p w:rsidR="00D1097E" w:rsidRPr="00D1097E" w:rsidRDefault="00D1097E" w:rsidP="00D1097E">
      <w:pPr>
        <w:numPr>
          <w:ilvl w:val="0"/>
          <w:numId w:val="1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promowanie pracy projektowej;</w:t>
      </w:r>
    </w:p>
    <w:p w:rsidR="00D1097E" w:rsidRPr="00D1097E" w:rsidRDefault="00D1097E" w:rsidP="00D1097E">
      <w:pPr>
        <w:numPr>
          <w:ilvl w:val="0"/>
          <w:numId w:val="1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inicjatyw uczniowskich;</w:t>
      </w:r>
    </w:p>
    <w:p w:rsidR="00D1097E" w:rsidRPr="00D1097E" w:rsidRDefault="00D1097E" w:rsidP="00D1097E">
      <w:pPr>
        <w:numPr>
          <w:ilvl w:val="0"/>
          <w:numId w:val="1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promowanie aktywności interdyscyplinarnej;</w:t>
      </w:r>
    </w:p>
    <w:p w:rsidR="00D1097E" w:rsidRPr="00D1097E" w:rsidRDefault="00D1097E" w:rsidP="00D1097E">
      <w:pPr>
        <w:numPr>
          <w:ilvl w:val="0"/>
          <w:numId w:val="1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informowanie rodziców o osiągnięciach uczniów;</w:t>
      </w:r>
    </w:p>
    <w:p w:rsidR="00D1097E" w:rsidRPr="00D1097E" w:rsidRDefault="00D1097E" w:rsidP="00D1097E">
      <w:pPr>
        <w:numPr>
          <w:ilvl w:val="0"/>
          <w:numId w:val="1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zachęcanie rodziców do wspierania zainteresowań i talentów dzieci.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Formy realizacji:</w:t>
      </w:r>
    </w:p>
    <w:p w:rsidR="00D1097E" w:rsidRPr="00D1097E" w:rsidRDefault="00D1097E" w:rsidP="00D1097E">
      <w:pPr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projekty edukacyjne;</w:t>
      </w:r>
    </w:p>
    <w:p w:rsidR="00D1097E" w:rsidRPr="00D1097E" w:rsidRDefault="00D1097E" w:rsidP="00D1097E">
      <w:pPr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konkursy;</w:t>
      </w:r>
    </w:p>
    <w:p w:rsidR="00D1097E" w:rsidRPr="00D1097E" w:rsidRDefault="00D1097E" w:rsidP="00D1097E">
      <w:pPr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koła zainteresowań;</w:t>
      </w:r>
    </w:p>
    <w:p w:rsidR="00D1097E" w:rsidRPr="00D1097E" w:rsidRDefault="00D1097E" w:rsidP="00D1097E">
      <w:pPr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wydarzenia szkolne;</w:t>
      </w:r>
    </w:p>
    <w:p w:rsidR="00D1097E" w:rsidRPr="00D1097E" w:rsidRDefault="00D1097E" w:rsidP="00D1097E">
      <w:pPr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prezentacje osiągnięć;</w:t>
      </w:r>
    </w:p>
    <w:p w:rsidR="00D1097E" w:rsidRPr="00D1097E" w:rsidRDefault="00D1097E" w:rsidP="00D1097E">
      <w:pPr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wystawy;</w:t>
      </w:r>
    </w:p>
    <w:p w:rsidR="00D1097E" w:rsidRPr="00D1097E" w:rsidRDefault="00D1097E" w:rsidP="00D1097E">
      <w:pPr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spotkania z rodzicami;</w:t>
      </w:r>
    </w:p>
    <w:p w:rsidR="00D1097E" w:rsidRPr="00D1097E" w:rsidRDefault="00D1097E" w:rsidP="00D1097E">
      <w:pPr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publikacje na stronie internetowej szkoły.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VI. FORMY WSPÓŁPRACY Z RODZICAMI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Współpraca szkoły z rodzicami będzie realizowana poprzez:</w:t>
      </w:r>
    </w:p>
    <w:p w:rsidR="00D1097E" w:rsidRPr="00D1097E" w:rsidRDefault="00D1097E" w:rsidP="00D1097E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zebrania ogólne;</w:t>
      </w:r>
    </w:p>
    <w:p w:rsidR="00D1097E" w:rsidRPr="00D1097E" w:rsidRDefault="00D1097E" w:rsidP="00D1097E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zebrania klasowe;</w:t>
      </w:r>
    </w:p>
    <w:p w:rsidR="00D1097E" w:rsidRPr="00D1097E" w:rsidRDefault="00D1097E" w:rsidP="00D1097E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dni otwarte;</w:t>
      </w:r>
    </w:p>
    <w:p w:rsidR="00D1097E" w:rsidRPr="00D1097E" w:rsidRDefault="00D1097E" w:rsidP="00D1097E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konsultacje indywidualne;</w:t>
      </w:r>
    </w:p>
    <w:p w:rsidR="00D1097E" w:rsidRPr="00D1097E" w:rsidRDefault="00D1097E" w:rsidP="00D1097E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lastRenderedPageBreak/>
        <w:t>godziny dostępności nauczycieli;</w:t>
      </w:r>
    </w:p>
    <w:p w:rsidR="00D1097E" w:rsidRPr="00D1097E" w:rsidRDefault="00D1097E" w:rsidP="00D1097E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spotkania z dyrektorem szkoły;</w:t>
      </w:r>
    </w:p>
    <w:p w:rsidR="00D1097E" w:rsidRPr="00D1097E" w:rsidRDefault="00D1097E" w:rsidP="00D1097E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spotkania Rady Rodziców;</w:t>
      </w:r>
    </w:p>
    <w:p w:rsidR="00D1097E" w:rsidRPr="00D1097E" w:rsidRDefault="00D1097E" w:rsidP="00D1097E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kontakt za pośrednictwem dziennika elektronicznego;</w:t>
      </w:r>
    </w:p>
    <w:p w:rsidR="00D1097E" w:rsidRPr="00D1097E" w:rsidRDefault="00D1097E" w:rsidP="00D1097E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kontakt telefoniczny i mailowy w uzasadnionych sytuacjach;</w:t>
      </w:r>
    </w:p>
    <w:p w:rsidR="00D1097E" w:rsidRPr="00D1097E" w:rsidRDefault="00D1097E" w:rsidP="00D1097E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spotkania online;</w:t>
      </w:r>
    </w:p>
    <w:p w:rsidR="00D1097E" w:rsidRPr="00D1097E" w:rsidRDefault="00D1097E" w:rsidP="00D1097E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konsultacje z pedagogiem i psychologiem;</w:t>
      </w:r>
    </w:p>
    <w:p w:rsidR="00D1097E" w:rsidRPr="00D1097E" w:rsidRDefault="00D1097E" w:rsidP="00D1097E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konsultacje z doradcą zawodowym;</w:t>
      </w:r>
    </w:p>
    <w:p w:rsidR="00D1097E" w:rsidRPr="00D1097E" w:rsidRDefault="00D1097E" w:rsidP="00D1097E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warsztaty i prelekcje dla rodziców;</w:t>
      </w:r>
    </w:p>
    <w:p w:rsidR="00D1097E" w:rsidRPr="00D1097E" w:rsidRDefault="00D1097E" w:rsidP="00D1097E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ankiety i badania opinii;</w:t>
      </w:r>
    </w:p>
    <w:p w:rsidR="00D1097E" w:rsidRPr="00D1097E" w:rsidRDefault="00D1097E" w:rsidP="00D1097E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materiały informacyjne;</w:t>
      </w:r>
    </w:p>
    <w:p w:rsidR="00D1097E" w:rsidRPr="00D1097E" w:rsidRDefault="00D1097E" w:rsidP="00D1097E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udział rodziców w uroczystościach i przedsięwzięciach szkolnych;</w:t>
      </w:r>
    </w:p>
    <w:p w:rsidR="00D1097E" w:rsidRPr="00D1097E" w:rsidRDefault="00D1097E" w:rsidP="00D1097E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współorganizowanie wydarzeń szkolnych;</w:t>
      </w:r>
    </w:p>
    <w:p w:rsidR="00D1097E" w:rsidRPr="00D1097E" w:rsidRDefault="00D1097E" w:rsidP="00D1097E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współpracę Rady Rodziców z dyrektorem i Radą Pedagogiczną.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VII. WSPÓŁPRACA W REALIZACJI ZADAŃ SZKOŁY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Rada Rodziców, zgodnie z obowiązującymi przepisami oraz Statutem szkoły:</w:t>
      </w:r>
    </w:p>
    <w:p w:rsidR="00D1097E" w:rsidRPr="00D1097E" w:rsidRDefault="00D1097E" w:rsidP="00D1097E">
      <w:pPr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reprezentuje ogół rodziców uczniów;</w:t>
      </w:r>
    </w:p>
    <w:p w:rsidR="00D1097E" w:rsidRPr="00D1097E" w:rsidRDefault="00D1097E" w:rsidP="00D1097E">
      <w:pPr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współpracuje z dyrektorem, Radą Pedagogiczną i Samorządem Uczniowskim;</w:t>
      </w:r>
    </w:p>
    <w:p w:rsidR="00D1097E" w:rsidRPr="00D1097E" w:rsidRDefault="00D1097E" w:rsidP="00D1097E">
      <w:pPr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uczestniczy w realizacji zadań szkoły;</w:t>
      </w:r>
    </w:p>
    <w:p w:rsidR="00D1097E" w:rsidRPr="00D1097E" w:rsidRDefault="00D1097E" w:rsidP="00D1097E">
      <w:pPr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przedstawia opinie rodziców dotyczące funkcjonowania szkoły;</w:t>
      </w:r>
    </w:p>
    <w:p w:rsidR="00D1097E" w:rsidRPr="00D1097E" w:rsidRDefault="00D1097E" w:rsidP="00D1097E">
      <w:pPr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uczestniczy w działaniach związanych z uchwalaniem i realizacją programu wychowawczo-profilaktycznego, zgodnie z obowiązującymi przepisami;</w:t>
      </w:r>
    </w:p>
    <w:p w:rsidR="00D1097E" w:rsidRPr="00D1097E" w:rsidRDefault="00D1097E" w:rsidP="00D1097E">
      <w:pPr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opiniuje dokumenty i przedsięwzięcia szkoły w przypadkach określonych przepisami prawa;</w:t>
      </w:r>
    </w:p>
    <w:p w:rsidR="00D1097E" w:rsidRPr="00D1097E" w:rsidRDefault="00D1097E" w:rsidP="00D1097E">
      <w:pPr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 organizację uroczystości, wydarzeń i projektów szkolnych;</w:t>
      </w:r>
    </w:p>
    <w:p w:rsidR="00D1097E" w:rsidRPr="00D1097E" w:rsidRDefault="00D1097E" w:rsidP="00D1097E">
      <w:pPr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może wspierać materialnie przedsięwzięcia realizowane na rzecz uczniów;</w:t>
      </w:r>
    </w:p>
    <w:p w:rsidR="00D1097E" w:rsidRPr="00D1097E" w:rsidRDefault="00D1097E" w:rsidP="00D1097E">
      <w:pPr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współpracuje przy działaniach służących poprawie warunków nauki i bezpieczeństwa;</w:t>
      </w:r>
    </w:p>
    <w:p w:rsidR="00D1097E" w:rsidRPr="00D1097E" w:rsidRDefault="00D1097E" w:rsidP="00D1097E">
      <w:pPr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podejmuje inicjatywy służące integracji społeczności szkolnej.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VIII. DIAGNOZA OCZEKIWAŃ RODZICÓW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Zadania:</w:t>
      </w:r>
    </w:p>
    <w:p w:rsidR="00D1097E" w:rsidRPr="00D1097E" w:rsidRDefault="00D1097E" w:rsidP="00D1097E">
      <w:pPr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rozpoznawanie oczekiwań rodziców wobec szkoły;</w:t>
      </w:r>
    </w:p>
    <w:p w:rsidR="00D1097E" w:rsidRPr="00D1097E" w:rsidRDefault="00D1097E" w:rsidP="00D1097E">
      <w:pPr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poznawanie opinii rodziców na temat funkcjonowania szkoły;</w:t>
      </w:r>
    </w:p>
    <w:p w:rsidR="00D1097E" w:rsidRPr="00D1097E" w:rsidRDefault="00D1097E" w:rsidP="00D1097E">
      <w:pPr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rozpoznawanie potrzeb uczniów;</w:t>
      </w:r>
    </w:p>
    <w:p w:rsidR="00D1097E" w:rsidRPr="00D1097E" w:rsidRDefault="00D1097E" w:rsidP="00D1097E">
      <w:pPr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poznawanie opinii rodziców na temat działań wychowawczych i profilaktycznych;</w:t>
      </w:r>
    </w:p>
    <w:p w:rsidR="00D1097E" w:rsidRPr="00D1097E" w:rsidRDefault="00D1097E" w:rsidP="00D1097E">
      <w:pPr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konsultowanie planowanych przedsięwzięć;</w:t>
      </w:r>
    </w:p>
    <w:p w:rsidR="00D1097E" w:rsidRPr="00D1097E" w:rsidRDefault="00D1097E" w:rsidP="00D1097E">
      <w:pPr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angażowanie rodziców w planowanie wybranych działań szkoły.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Formy realizacji:</w:t>
      </w:r>
    </w:p>
    <w:p w:rsidR="00D1097E" w:rsidRPr="00D1097E" w:rsidRDefault="00D1097E" w:rsidP="00D1097E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ankiety;</w:t>
      </w:r>
    </w:p>
    <w:p w:rsidR="00D1097E" w:rsidRPr="00D1097E" w:rsidRDefault="00D1097E" w:rsidP="00D1097E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rozmowy indywidualne;</w:t>
      </w:r>
    </w:p>
    <w:p w:rsidR="00D1097E" w:rsidRPr="00D1097E" w:rsidRDefault="00D1097E" w:rsidP="00D1097E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zebrania klasowe;</w:t>
      </w:r>
    </w:p>
    <w:p w:rsidR="00D1097E" w:rsidRPr="00D1097E" w:rsidRDefault="00D1097E" w:rsidP="00D1097E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zebrania Rady Rodziców;</w:t>
      </w:r>
    </w:p>
    <w:p w:rsidR="00D1097E" w:rsidRPr="00D1097E" w:rsidRDefault="00D1097E" w:rsidP="00D1097E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konsultacje;</w:t>
      </w:r>
    </w:p>
    <w:p w:rsidR="00D1097E" w:rsidRPr="00D1097E" w:rsidRDefault="00D1097E" w:rsidP="00D1097E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badania opinii;</w:t>
      </w:r>
    </w:p>
    <w:p w:rsidR="00D1097E" w:rsidRPr="00D1097E" w:rsidRDefault="00D1097E" w:rsidP="00D1097E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analiza zgłaszanych wniosków i propozycji.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lastRenderedPageBreak/>
        <w:t xml:space="preserve">IX. SYSTEMATYCZNE KONTAKTY RODZICÓW Z WYCHOWAWCAMI, NAUCZYCIELAMI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br/>
      </w: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I SPECJALISTAMI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Zadania:</w:t>
      </w:r>
    </w:p>
    <w:p w:rsidR="00D1097E" w:rsidRPr="00D1097E" w:rsidRDefault="00D1097E" w:rsidP="00D1097E">
      <w:pPr>
        <w:numPr>
          <w:ilvl w:val="0"/>
          <w:numId w:val="2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podnoszenie świadomości rodziców dotyczącej znaczenia systematycznego kontaktu ze szkołą;</w:t>
      </w:r>
    </w:p>
    <w:p w:rsidR="00D1097E" w:rsidRPr="00D1097E" w:rsidRDefault="00D1097E" w:rsidP="00D1097E">
      <w:pPr>
        <w:numPr>
          <w:ilvl w:val="0"/>
          <w:numId w:val="2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przekazywanie informacji o postępach ucznia;</w:t>
      </w:r>
    </w:p>
    <w:p w:rsidR="00D1097E" w:rsidRPr="00D1097E" w:rsidRDefault="00D1097E" w:rsidP="00D1097E">
      <w:pPr>
        <w:numPr>
          <w:ilvl w:val="0"/>
          <w:numId w:val="2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informowanie o frekwencji;</w:t>
      </w:r>
    </w:p>
    <w:p w:rsidR="00D1097E" w:rsidRPr="00D1097E" w:rsidRDefault="00D1097E" w:rsidP="00D1097E">
      <w:pPr>
        <w:numPr>
          <w:ilvl w:val="0"/>
          <w:numId w:val="2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informowanie o trudnościach edukacyjnych, wychowawczych i społecznych;</w:t>
      </w:r>
    </w:p>
    <w:p w:rsidR="00D1097E" w:rsidRPr="00D1097E" w:rsidRDefault="00D1097E" w:rsidP="00D1097E">
      <w:pPr>
        <w:numPr>
          <w:ilvl w:val="0"/>
          <w:numId w:val="2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szybkie reagowanie na sytuacje wymagające współpracy;</w:t>
      </w:r>
    </w:p>
    <w:p w:rsidR="00D1097E" w:rsidRPr="00D1097E" w:rsidRDefault="00D1097E" w:rsidP="00D1097E">
      <w:pPr>
        <w:numPr>
          <w:ilvl w:val="0"/>
          <w:numId w:val="2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zapewnienie rodzicom możliwości konsultacji ze specjalistami.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Formy realizacji:</w:t>
      </w:r>
    </w:p>
    <w:p w:rsidR="00D1097E" w:rsidRPr="00D1097E" w:rsidRDefault="00D1097E" w:rsidP="00D1097E">
      <w:pPr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zebrania;</w:t>
      </w:r>
    </w:p>
    <w:p w:rsidR="00D1097E" w:rsidRPr="00D1097E" w:rsidRDefault="00D1097E" w:rsidP="00D1097E">
      <w:pPr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dni otwarte;</w:t>
      </w:r>
    </w:p>
    <w:p w:rsidR="00D1097E" w:rsidRPr="00D1097E" w:rsidRDefault="00D1097E" w:rsidP="00D1097E">
      <w:pPr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konsultacje;</w:t>
      </w:r>
    </w:p>
    <w:p w:rsidR="00D1097E" w:rsidRPr="00D1097E" w:rsidRDefault="00D1097E" w:rsidP="00D1097E">
      <w:pPr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spotkania indywidualne;</w:t>
      </w:r>
    </w:p>
    <w:p w:rsidR="00D1097E" w:rsidRPr="00D1097E" w:rsidRDefault="00D1097E" w:rsidP="00D1097E">
      <w:pPr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kontakt telefoniczny;</w:t>
      </w:r>
    </w:p>
    <w:p w:rsidR="00D1097E" w:rsidRPr="00D1097E" w:rsidRDefault="00D1097E" w:rsidP="00D1097E">
      <w:pPr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kontakt mailowy;</w:t>
      </w:r>
    </w:p>
    <w:p w:rsidR="00D1097E" w:rsidRPr="00D1097E" w:rsidRDefault="00D1097E" w:rsidP="00D1097E">
      <w:pPr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dziennik elektroniczny;</w:t>
      </w:r>
    </w:p>
    <w:p w:rsidR="00D1097E" w:rsidRPr="00D1097E" w:rsidRDefault="00D1097E" w:rsidP="00D1097E">
      <w:pPr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spotkania online.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X. WSPÓŁPRACA W ZAKRESIE PROFILAKTYKI ZACHOWAŃ RYZYKOWNYCH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Zadania:</w:t>
      </w:r>
    </w:p>
    <w:p w:rsidR="00D1097E" w:rsidRPr="00D1097E" w:rsidRDefault="00D1097E" w:rsidP="00D1097E">
      <w:pPr>
        <w:numPr>
          <w:ilvl w:val="0"/>
          <w:numId w:val="2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kształtowanie odpowiedzialności rodziców za realizację przez ucznia obowiązku nauki;</w:t>
      </w:r>
    </w:p>
    <w:p w:rsidR="00D1097E" w:rsidRPr="00D1097E" w:rsidRDefault="00D1097E" w:rsidP="00D1097E">
      <w:pPr>
        <w:numPr>
          <w:ilvl w:val="0"/>
          <w:numId w:val="2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przeciwdziałanie nadmiernej absencji;</w:t>
      </w:r>
    </w:p>
    <w:p w:rsidR="00D1097E" w:rsidRPr="00D1097E" w:rsidRDefault="00D1097E" w:rsidP="00D1097E">
      <w:pPr>
        <w:numPr>
          <w:ilvl w:val="0"/>
          <w:numId w:val="2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informowanie rodziców o skutkach wagarowania;</w:t>
      </w:r>
    </w:p>
    <w:p w:rsidR="00D1097E" w:rsidRPr="00D1097E" w:rsidRDefault="00D1097E" w:rsidP="00D1097E">
      <w:pPr>
        <w:numPr>
          <w:ilvl w:val="0"/>
          <w:numId w:val="2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profilaktyka używania alkoholu, nikotyny, narkotyków i innych substancji psychoaktywnych;</w:t>
      </w:r>
    </w:p>
    <w:p w:rsidR="00D1097E" w:rsidRPr="00D1097E" w:rsidRDefault="00D1097E" w:rsidP="00D1097E">
      <w:pPr>
        <w:numPr>
          <w:ilvl w:val="0"/>
          <w:numId w:val="2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profilaktyka uzależnień behawioralnych;</w:t>
      </w:r>
    </w:p>
    <w:p w:rsidR="00D1097E" w:rsidRPr="00D1097E" w:rsidRDefault="00D1097E" w:rsidP="00D1097E">
      <w:pPr>
        <w:numPr>
          <w:ilvl w:val="0"/>
          <w:numId w:val="2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przeciwdziałanie przemocy rówieśniczej;</w:t>
      </w:r>
    </w:p>
    <w:p w:rsidR="00D1097E" w:rsidRPr="00D1097E" w:rsidRDefault="00D1097E" w:rsidP="00D1097E">
      <w:pPr>
        <w:numPr>
          <w:ilvl w:val="0"/>
          <w:numId w:val="2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przeciwdziałanie cyberprzemocy;</w:t>
      </w:r>
    </w:p>
    <w:p w:rsidR="00D1097E" w:rsidRPr="00D1097E" w:rsidRDefault="00D1097E" w:rsidP="00D1097E">
      <w:pPr>
        <w:numPr>
          <w:ilvl w:val="0"/>
          <w:numId w:val="2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przeciwdziałanie hejtowi;</w:t>
      </w:r>
    </w:p>
    <w:p w:rsidR="00D1097E" w:rsidRPr="00D1097E" w:rsidRDefault="00D1097E" w:rsidP="00D1097E">
      <w:pPr>
        <w:numPr>
          <w:ilvl w:val="0"/>
          <w:numId w:val="2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rozwijanie umiejętności bezpiecznego korzystania z Internetu;</w:t>
      </w:r>
    </w:p>
    <w:p w:rsidR="00D1097E" w:rsidRPr="00D1097E" w:rsidRDefault="00D1097E" w:rsidP="00D1097E">
      <w:pPr>
        <w:numPr>
          <w:ilvl w:val="0"/>
          <w:numId w:val="2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informowanie o odpowiedzialności prawnej za określone zachowania;</w:t>
      </w:r>
    </w:p>
    <w:p w:rsidR="00D1097E" w:rsidRPr="00D1097E" w:rsidRDefault="00D1097E" w:rsidP="00D1097E">
      <w:pPr>
        <w:numPr>
          <w:ilvl w:val="0"/>
          <w:numId w:val="2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kształtowanie odpowiedzialności za własne bezpieczeństwo i bezpieczeństwo innych.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Formy realizacji:</w:t>
      </w:r>
    </w:p>
    <w:p w:rsidR="00D1097E" w:rsidRPr="00D1097E" w:rsidRDefault="00D1097E" w:rsidP="00D1097E">
      <w:pPr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zebrania tematyczne;</w:t>
      </w:r>
    </w:p>
    <w:p w:rsidR="00D1097E" w:rsidRPr="00D1097E" w:rsidRDefault="00D1097E" w:rsidP="00D1097E">
      <w:pPr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prelekcje;</w:t>
      </w:r>
    </w:p>
    <w:p w:rsidR="00D1097E" w:rsidRPr="00D1097E" w:rsidRDefault="00D1097E" w:rsidP="00D1097E">
      <w:pPr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warsztaty;</w:t>
      </w:r>
    </w:p>
    <w:p w:rsidR="00D1097E" w:rsidRPr="00D1097E" w:rsidRDefault="00D1097E" w:rsidP="00D1097E">
      <w:pPr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materiały informacyjne;</w:t>
      </w:r>
    </w:p>
    <w:p w:rsidR="00D1097E" w:rsidRPr="00D1097E" w:rsidRDefault="00D1097E" w:rsidP="00D1097E">
      <w:pPr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konsultacje;</w:t>
      </w:r>
    </w:p>
    <w:p w:rsidR="00D1097E" w:rsidRPr="00D1097E" w:rsidRDefault="00D1097E" w:rsidP="00D1097E">
      <w:pPr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współpraca ze specjalistami;</w:t>
      </w:r>
    </w:p>
    <w:p w:rsidR="00D1097E" w:rsidRPr="00D1097E" w:rsidRDefault="00D1097E" w:rsidP="00D1097E">
      <w:pPr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współpraca z właściwymi instytucjami;</w:t>
      </w:r>
    </w:p>
    <w:p w:rsidR="00D1097E" w:rsidRPr="00D1097E" w:rsidRDefault="00D1097E" w:rsidP="00D1097E">
      <w:pPr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informacje na stronie internetowej szkoły.</w:t>
      </w:r>
    </w:p>
    <w:p w:rsid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lastRenderedPageBreak/>
        <w:t>XI. WSPARCIE RODZICÓW W ROZWIĄZYWANIU PROBLEMÓW WYCHOWAWCZYCH, RODZINNYCH I MATERIALNYCH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Zadania:</w:t>
      </w:r>
    </w:p>
    <w:p w:rsidR="00D1097E" w:rsidRPr="00D1097E" w:rsidRDefault="00D1097E" w:rsidP="00D1097E">
      <w:pPr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dostarczanie rodzicom wiedzy dotyczącej specyfiki okresu dorastania;</w:t>
      </w:r>
    </w:p>
    <w:p w:rsidR="00D1097E" w:rsidRPr="00D1097E" w:rsidRDefault="00D1097E" w:rsidP="00D1097E">
      <w:pPr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rodziców w rozwiązywaniu problemów wychowawczych;</w:t>
      </w:r>
    </w:p>
    <w:p w:rsidR="00D1097E" w:rsidRPr="00D1097E" w:rsidRDefault="00D1097E" w:rsidP="00D1097E">
      <w:pPr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informowanie o możliwościach pomocy psychologiczno-pedagogicznej;</w:t>
      </w:r>
    </w:p>
    <w:p w:rsidR="00D1097E" w:rsidRPr="00D1097E" w:rsidRDefault="00D1097E" w:rsidP="00D1097E">
      <w:pPr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informowanie o placówkach i instytucjach pomocowych;</w:t>
      </w:r>
    </w:p>
    <w:p w:rsidR="00D1097E" w:rsidRPr="00D1097E" w:rsidRDefault="00D1097E" w:rsidP="00D1097E">
      <w:pPr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rodzin znajdujących się w trudnej sytuacji materialnej;</w:t>
      </w:r>
    </w:p>
    <w:p w:rsidR="00D1097E" w:rsidRPr="00D1097E" w:rsidRDefault="00D1097E" w:rsidP="00D1097E">
      <w:pPr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organizowanie dostępnej w szkole pomocy materialnej;</w:t>
      </w:r>
    </w:p>
    <w:p w:rsidR="00D1097E" w:rsidRPr="00D1097E" w:rsidRDefault="00D1097E" w:rsidP="00D1097E">
      <w:pPr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współpraca z instytucjami pomocy społecznej, zgodnie z potrzebami i obowiązującymi przepisami.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Formy realizacji:</w:t>
      </w:r>
    </w:p>
    <w:p w:rsidR="00D1097E" w:rsidRPr="00D1097E" w:rsidRDefault="00D1097E" w:rsidP="00D1097E">
      <w:pPr>
        <w:numPr>
          <w:ilvl w:val="0"/>
          <w:numId w:val="2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konsultacje z pedagogiem i psychologiem;</w:t>
      </w:r>
    </w:p>
    <w:p w:rsidR="00D1097E" w:rsidRPr="00D1097E" w:rsidRDefault="00D1097E" w:rsidP="00D1097E">
      <w:pPr>
        <w:numPr>
          <w:ilvl w:val="0"/>
          <w:numId w:val="2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rozmowy indywidualne;</w:t>
      </w:r>
    </w:p>
    <w:p w:rsidR="00D1097E" w:rsidRPr="00D1097E" w:rsidRDefault="00D1097E" w:rsidP="00D1097E">
      <w:pPr>
        <w:numPr>
          <w:ilvl w:val="0"/>
          <w:numId w:val="2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kierowanie do specjalistycznych placówek pomocowych;</w:t>
      </w:r>
    </w:p>
    <w:p w:rsidR="00D1097E" w:rsidRPr="00D1097E" w:rsidRDefault="00D1097E" w:rsidP="00D1097E">
      <w:pPr>
        <w:numPr>
          <w:ilvl w:val="0"/>
          <w:numId w:val="2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materiały informacyjne;</w:t>
      </w:r>
    </w:p>
    <w:p w:rsidR="00D1097E" w:rsidRPr="00D1097E" w:rsidRDefault="00D1097E" w:rsidP="00D1097E">
      <w:pPr>
        <w:numPr>
          <w:ilvl w:val="0"/>
          <w:numId w:val="2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współpraca z właściwymi instytucjami;</w:t>
      </w:r>
    </w:p>
    <w:p w:rsidR="00D1097E" w:rsidRPr="00D1097E" w:rsidRDefault="00D1097E" w:rsidP="00D1097E">
      <w:pPr>
        <w:numPr>
          <w:ilvl w:val="0"/>
          <w:numId w:val="2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pomoc w uzyskaniu świadczeń, stypendiów i innych form wsparcia.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XII. MONITOROWANIE POSTĘPÓW EDUKACYJNYCH UCZNIÓW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Zadania:</w:t>
      </w:r>
    </w:p>
    <w:p w:rsidR="00D1097E" w:rsidRPr="00D1097E" w:rsidRDefault="00D1097E" w:rsidP="00D1097E">
      <w:pPr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uświadamianie rodzicom znaczenia systematycznej nauki;</w:t>
      </w:r>
    </w:p>
    <w:p w:rsidR="00D1097E" w:rsidRPr="00D1097E" w:rsidRDefault="00D1097E" w:rsidP="00D1097E">
      <w:pPr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informowanie o postępach ucznia;</w:t>
      </w:r>
    </w:p>
    <w:p w:rsidR="00D1097E" w:rsidRPr="00D1097E" w:rsidRDefault="00D1097E" w:rsidP="00D1097E">
      <w:pPr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informowanie o trudnościach w nauce;</w:t>
      </w:r>
    </w:p>
    <w:p w:rsidR="00D1097E" w:rsidRPr="00D1097E" w:rsidRDefault="00D1097E" w:rsidP="00D1097E">
      <w:pPr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monitorowanie frekwencji;</w:t>
      </w:r>
    </w:p>
    <w:p w:rsidR="00D1097E" w:rsidRPr="00D1097E" w:rsidRDefault="00D1097E" w:rsidP="00D1097E">
      <w:pPr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wspólne diagnozowanie potrzeb edukacyjnych;</w:t>
      </w:r>
    </w:p>
    <w:p w:rsidR="00D1097E" w:rsidRPr="00D1097E" w:rsidRDefault="00D1097E" w:rsidP="00D1097E">
      <w:pPr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ucznia w planowaniu nauki;</w:t>
      </w:r>
    </w:p>
    <w:p w:rsidR="00D1097E" w:rsidRPr="00D1097E" w:rsidRDefault="00D1097E" w:rsidP="00D1097E">
      <w:pPr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rodziców w motywowaniu ucznia;</w:t>
      </w:r>
    </w:p>
    <w:p w:rsidR="00D1097E" w:rsidRPr="00D1097E" w:rsidRDefault="00D1097E" w:rsidP="00D1097E">
      <w:pPr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wspólne opracowywanie działań wspierających.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Formy realizacji:</w:t>
      </w:r>
    </w:p>
    <w:p w:rsidR="00D1097E" w:rsidRPr="00D1097E" w:rsidRDefault="00D1097E" w:rsidP="00D1097E">
      <w:pPr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zebrania;</w:t>
      </w:r>
    </w:p>
    <w:p w:rsidR="00D1097E" w:rsidRPr="00D1097E" w:rsidRDefault="00D1097E" w:rsidP="00D1097E">
      <w:pPr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dni otwarte;</w:t>
      </w:r>
    </w:p>
    <w:p w:rsidR="00D1097E" w:rsidRPr="00D1097E" w:rsidRDefault="00D1097E" w:rsidP="00D1097E">
      <w:pPr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konsultacje;</w:t>
      </w:r>
    </w:p>
    <w:p w:rsidR="00D1097E" w:rsidRPr="00D1097E" w:rsidRDefault="00D1097E" w:rsidP="00D1097E">
      <w:pPr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dziennik elektroniczny;</w:t>
      </w:r>
    </w:p>
    <w:p w:rsidR="00D1097E" w:rsidRPr="00D1097E" w:rsidRDefault="00D1097E" w:rsidP="00D1097E">
      <w:pPr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indywidualne rozmowy;</w:t>
      </w:r>
    </w:p>
    <w:p w:rsidR="00D1097E" w:rsidRPr="00D1097E" w:rsidRDefault="00D1097E" w:rsidP="00D1097E">
      <w:pPr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spotkania ze specjalistami;</w:t>
      </w:r>
    </w:p>
    <w:p w:rsidR="00D1097E" w:rsidRPr="00D1097E" w:rsidRDefault="00D1097E" w:rsidP="00D1097E">
      <w:pPr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informacje o zagrożeniach ocenami niedostatecznymi zgodnie z obowiązującymi zasadami oceniania.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XIII. EGZAMIN MATURALNY I EGZAMINY ZAWODOWE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Rodzice uczniów klas programowo najwyższych są systematycznie informowani o:</w:t>
      </w:r>
    </w:p>
    <w:p w:rsidR="00D1097E" w:rsidRPr="00D1097E" w:rsidRDefault="00D1097E" w:rsidP="00D1097E">
      <w:pPr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organizacji egzaminu maturalnego;</w:t>
      </w:r>
    </w:p>
    <w:p w:rsidR="00D1097E" w:rsidRPr="00D1097E" w:rsidRDefault="00D1097E" w:rsidP="00D1097E">
      <w:pPr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organizacji egzaminów zawodowych;</w:t>
      </w:r>
    </w:p>
    <w:p w:rsidR="00D1097E" w:rsidRPr="00D1097E" w:rsidRDefault="00D1097E" w:rsidP="00D1097E">
      <w:pPr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terminach egzaminów;</w:t>
      </w:r>
    </w:p>
    <w:p w:rsidR="00D1097E" w:rsidRPr="00D1097E" w:rsidRDefault="00D1097E" w:rsidP="00D1097E">
      <w:pPr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wymaganiach egzaminacyjnych;</w:t>
      </w:r>
    </w:p>
    <w:p w:rsidR="00D1097E" w:rsidRPr="00D1097E" w:rsidRDefault="00D1097E" w:rsidP="00D1097E">
      <w:pPr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procedurach obowiązujących podczas egzaminów;</w:t>
      </w:r>
    </w:p>
    <w:p w:rsidR="00D1097E" w:rsidRPr="00D1097E" w:rsidRDefault="00D1097E" w:rsidP="00D1097E">
      <w:pPr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zasadach dostosowania warunków egzaminacyjnych;</w:t>
      </w:r>
    </w:p>
    <w:p w:rsidR="00D1097E" w:rsidRPr="00D1097E" w:rsidRDefault="00D1097E" w:rsidP="00D1097E">
      <w:pPr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lastRenderedPageBreak/>
        <w:t>możliwościach przygotowania uczniów do egzaminów;</w:t>
      </w:r>
    </w:p>
    <w:p w:rsidR="00D1097E" w:rsidRPr="00D1097E" w:rsidRDefault="00D1097E" w:rsidP="00D1097E">
      <w:pPr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wynikach egzaminów i dalszych możliwościach edukacyjnych.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Formy realizacji:</w:t>
      </w:r>
    </w:p>
    <w:p w:rsidR="00D1097E" w:rsidRPr="00D1097E" w:rsidRDefault="00D1097E" w:rsidP="00D1097E">
      <w:pPr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zebrania z dyrektorem szkoły;</w:t>
      </w:r>
    </w:p>
    <w:p w:rsidR="00D1097E" w:rsidRPr="00D1097E" w:rsidRDefault="00D1097E" w:rsidP="00D1097E">
      <w:pPr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informacje przekazywane przez wychowawców;</w:t>
      </w:r>
    </w:p>
    <w:p w:rsidR="00D1097E" w:rsidRPr="00D1097E" w:rsidRDefault="00D1097E" w:rsidP="00D1097E">
      <w:pPr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konsultacje;</w:t>
      </w:r>
    </w:p>
    <w:p w:rsidR="00D1097E" w:rsidRPr="00D1097E" w:rsidRDefault="00D1097E" w:rsidP="00D1097E">
      <w:pPr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materiały informacyjne;</w:t>
      </w:r>
    </w:p>
    <w:p w:rsidR="00D1097E" w:rsidRPr="00D1097E" w:rsidRDefault="00D1097E" w:rsidP="00D1097E">
      <w:pPr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informacje w dzienniku elektronicznym</w:t>
      </w:r>
      <w:r w:rsidR="007155A2">
        <w:rPr>
          <w:rFonts w:eastAsia="Times New Roman" w:cstheme="minorHAnsi"/>
          <w:sz w:val="24"/>
          <w:szCs w:val="24"/>
          <w:lang w:eastAsia="pl-PL"/>
        </w:rPr>
        <w:t xml:space="preserve"> i na stronie internetowej</w:t>
      </w:r>
      <w:r w:rsidRPr="00D1097E">
        <w:rPr>
          <w:rFonts w:eastAsia="Times New Roman" w:cstheme="minorHAnsi"/>
          <w:sz w:val="24"/>
          <w:szCs w:val="24"/>
          <w:lang w:eastAsia="pl-PL"/>
        </w:rPr>
        <w:t>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XIV. ROZWÓJ ZAINTERESOWAŃ, TALENTÓW I PASJI UCZNIÓW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Zadania:</w:t>
      </w:r>
    </w:p>
    <w:p w:rsidR="00D1097E" w:rsidRPr="00D1097E" w:rsidRDefault="00D1097E" w:rsidP="00D1097E">
      <w:pPr>
        <w:numPr>
          <w:ilvl w:val="0"/>
          <w:numId w:val="3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zachęcanie rodziców do wspierania zainteresowań uczniów;</w:t>
      </w:r>
    </w:p>
    <w:p w:rsidR="00D1097E" w:rsidRPr="00D1097E" w:rsidRDefault="00D1097E" w:rsidP="00D1097E">
      <w:pPr>
        <w:numPr>
          <w:ilvl w:val="0"/>
          <w:numId w:val="3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informowanie o ofercie zajęć pozalekcyjnych;</w:t>
      </w:r>
    </w:p>
    <w:p w:rsidR="00D1097E" w:rsidRPr="00D1097E" w:rsidRDefault="00D1097E" w:rsidP="00D1097E">
      <w:pPr>
        <w:numPr>
          <w:ilvl w:val="0"/>
          <w:numId w:val="3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promowanie konkursów, olimpiad i projektów;</w:t>
      </w:r>
    </w:p>
    <w:p w:rsidR="00D1097E" w:rsidRPr="00D1097E" w:rsidRDefault="00D1097E" w:rsidP="00D1097E">
      <w:pPr>
        <w:numPr>
          <w:ilvl w:val="0"/>
          <w:numId w:val="3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prezentowanie osiągnięć uczniów;</w:t>
      </w:r>
    </w:p>
    <w:p w:rsidR="00D1097E" w:rsidRPr="00D1097E" w:rsidRDefault="00D1097E" w:rsidP="00D1097E">
      <w:pPr>
        <w:numPr>
          <w:ilvl w:val="0"/>
          <w:numId w:val="3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aktywności artystycznej, sportowej, naukowej i społecznej;</w:t>
      </w:r>
    </w:p>
    <w:p w:rsidR="00D1097E" w:rsidRPr="00D1097E" w:rsidRDefault="00D1097E" w:rsidP="00D1097E">
      <w:pPr>
        <w:numPr>
          <w:ilvl w:val="0"/>
          <w:numId w:val="3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rozwijanie aktywności poznawczej uczniów;</w:t>
      </w:r>
    </w:p>
    <w:p w:rsidR="00D1097E" w:rsidRPr="00D1097E" w:rsidRDefault="00D1097E" w:rsidP="00D1097E">
      <w:pPr>
        <w:numPr>
          <w:ilvl w:val="0"/>
          <w:numId w:val="3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pracy projektowej i interdyscyplinarnej.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Formy realizacji:</w:t>
      </w:r>
    </w:p>
    <w:p w:rsidR="00D1097E" w:rsidRPr="00D1097E" w:rsidRDefault="00D1097E" w:rsidP="00D1097E">
      <w:pPr>
        <w:numPr>
          <w:ilvl w:val="0"/>
          <w:numId w:val="3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koła zainteresowań;</w:t>
      </w:r>
    </w:p>
    <w:p w:rsidR="00D1097E" w:rsidRPr="00D1097E" w:rsidRDefault="00D1097E" w:rsidP="00D1097E">
      <w:pPr>
        <w:numPr>
          <w:ilvl w:val="0"/>
          <w:numId w:val="3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konkursy;</w:t>
      </w:r>
    </w:p>
    <w:p w:rsidR="00D1097E" w:rsidRPr="00D1097E" w:rsidRDefault="00D1097E" w:rsidP="00D1097E">
      <w:pPr>
        <w:numPr>
          <w:ilvl w:val="0"/>
          <w:numId w:val="3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projekty;</w:t>
      </w:r>
    </w:p>
    <w:p w:rsidR="00D1097E" w:rsidRPr="00D1097E" w:rsidRDefault="00D1097E" w:rsidP="00D1097E">
      <w:pPr>
        <w:numPr>
          <w:ilvl w:val="0"/>
          <w:numId w:val="3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wydarzenia szkolne;</w:t>
      </w:r>
    </w:p>
    <w:p w:rsidR="00D1097E" w:rsidRPr="00D1097E" w:rsidRDefault="00D1097E" w:rsidP="00D1097E">
      <w:pPr>
        <w:numPr>
          <w:ilvl w:val="0"/>
          <w:numId w:val="3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prezentacje;</w:t>
      </w:r>
    </w:p>
    <w:p w:rsidR="00D1097E" w:rsidRPr="00D1097E" w:rsidRDefault="00D1097E" w:rsidP="00D1097E">
      <w:pPr>
        <w:numPr>
          <w:ilvl w:val="0"/>
          <w:numId w:val="3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wystawy;</w:t>
      </w:r>
    </w:p>
    <w:p w:rsidR="00D1097E" w:rsidRPr="00D1097E" w:rsidRDefault="00D1097E" w:rsidP="00D1097E">
      <w:pPr>
        <w:numPr>
          <w:ilvl w:val="0"/>
          <w:numId w:val="3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publikacje na stronie szkoły</w:t>
      </w:r>
      <w:r w:rsidR="007155A2">
        <w:rPr>
          <w:rFonts w:eastAsia="Times New Roman" w:cstheme="minorHAnsi"/>
          <w:sz w:val="24"/>
          <w:szCs w:val="24"/>
          <w:lang w:eastAsia="pl-PL"/>
        </w:rPr>
        <w:t xml:space="preserve"> i na </w:t>
      </w:r>
      <w:proofErr w:type="spellStart"/>
      <w:r w:rsidR="007155A2">
        <w:rPr>
          <w:rFonts w:eastAsia="Times New Roman" w:cstheme="minorHAnsi"/>
          <w:sz w:val="24"/>
          <w:szCs w:val="24"/>
          <w:lang w:eastAsia="pl-PL"/>
        </w:rPr>
        <w:t>facebooku</w:t>
      </w:r>
      <w:proofErr w:type="spellEnd"/>
      <w:r w:rsidRPr="00D1097E">
        <w:rPr>
          <w:rFonts w:eastAsia="Times New Roman" w:cstheme="minorHAnsi"/>
          <w:sz w:val="24"/>
          <w:szCs w:val="24"/>
          <w:lang w:eastAsia="pl-PL"/>
        </w:rPr>
        <w:t>;</w:t>
      </w:r>
    </w:p>
    <w:p w:rsidR="00D1097E" w:rsidRPr="00D1097E" w:rsidRDefault="00D1097E" w:rsidP="00D1097E">
      <w:pPr>
        <w:numPr>
          <w:ilvl w:val="0"/>
          <w:numId w:val="3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informacje przekazywane rodzicom.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XV. DORADZTWO EDUKACYJNO-ZAWODOWE</w:t>
      </w:r>
    </w:p>
    <w:p w:rsidR="00D1097E" w:rsidRPr="00D1097E" w:rsidRDefault="00D1097E" w:rsidP="00D1097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sz w:val="24"/>
          <w:szCs w:val="24"/>
          <w:lang w:eastAsia="pl-PL"/>
        </w:rPr>
        <w:t>Zadania:</w:t>
      </w:r>
    </w:p>
    <w:p w:rsidR="00D1097E" w:rsidRPr="00D1097E" w:rsidRDefault="00D1097E" w:rsidP="00D1097E">
      <w:pPr>
        <w:numPr>
          <w:ilvl w:val="0"/>
          <w:numId w:val="3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wspieranie uczniów w rozpoznawaniu zainteresowań, uzdolnień i predyspozycji;</w:t>
      </w:r>
    </w:p>
    <w:p w:rsidR="00D1097E" w:rsidRPr="00D1097E" w:rsidRDefault="00D1097E" w:rsidP="00D1097E">
      <w:pPr>
        <w:numPr>
          <w:ilvl w:val="0"/>
          <w:numId w:val="3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 xml:space="preserve">wspieranie rodziców w rozmowach z uczniem o jego przyszłości edukacyjnej </w:t>
      </w:r>
      <w:r w:rsidR="007155A2">
        <w:rPr>
          <w:rFonts w:eastAsia="Times New Roman" w:cstheme="minorHAnsi"/>
          <w:sz w:val="24"/>
          <w:szCs w:val="24"/>
          <w:lang w:eastAsia="pl-PL"/>
        </w:rPr>
        <w:br/>
      </w:r>
      <w:r w:rsidRPr="00D1097E">
        <w:rPr>
          <w:rFonts w:eastAsia="Times New Roman" w:cstheme="minorHAnsi"/>
          <w:sz w:val="24"/>
          <w:szCs w:val="24"/>
          <w:lang w:eastAsia="pl-PL"/>
        </w:rPr>
        <w:t>i zawodowej;</w:t>
      </w:r>
    </w:p>
    <w:p w:rsidR="00D1097E" w:rsidRPr="00D1097E" w:rsidRDefault="00D1097E" w:rsidP="00D1097E">
      <w:pPr>
        <w:numPr>
          <w:ilvl w:val="0"/>
          <w:numId w:val="3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przekazywanie informacji o możliwościach dalszego kształcenia;</w:t>
      </w:r>
    </w:p>
    <w:p w:rsidR="00D1097E" w:rsidRPr="00D1097E" w:rsidRDefault="00D1097E" w:rsidP="00D1097E">
      <w:pPr>
        <w:numPr>
          <w:ilvl w:val="0"/>
          <w:numId w:val="3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promowanie kształcenia zawodowego;</w:t>
      </w:r>
    </w:p>
    <w:p w:rsidR="00D1097E" w:rsidRPr="00D1097E" w:rsidRDefault="00D1097E" w:rsidP="00D1097E">
      <w:pPr>
        <w:numPr>
          <w:ilvl w:val="0"/>
          <w:numId w:val="3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informowanie o możliwościach zdobywania kwalifikacji zawodowych;</w:t>
      </w:r>
    </w:p>
    <w:p w:rsidR="00D1097E" w:rsidRPr="00D1097E" w:rsidRDefault="00D1097E" w:rsidP="00D1097E">
      <w:pPr>
        <w:numPr>
          <w:ilvl w:val="0"/>
          <w:numId w:val="3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prezentowanie możliwości zatrudnienia i rozwoju zawodowego;</w:t>
      </w:r>
    </w:p>
    <w:p w:rsidR="00D1097E" w:rsidRPr="00D1097E" w:rsidRDefault="00D1097E" w:rsidP="00D1097E">
      <w:pPr>
        <w:numPr>
          <w:ilvl w:val="0"/>
          <w:numId w:val="3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współpraca ze środowiskiem pracodawców;</w:t>
      </w:r>
    </w:p>
    <w:p w:rsidR="00D1097E" w:rsidRPr="00D1097E" w:rsidRDefault="00D1097E" w:rsidP="00D1097E">
      <w:pPr>
        <w:numPr>
          <w:ilvl w:val="0"/>
          <w:numId w:val="3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przygotowanie uczniów do świadomego planowania kariery zawodowej.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XVI. EDUKACJA CYFROWA I SZTUCZNA INTELIGENCJA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Szkoła, we współpracy z rodzicami, będzie podejmowała działania służące:</w:t>
      </w:r>
    </w:p>
    <w:p w:rsidR="00D1097E" w:rsidRPr="00D1097E" w:rsidRDefault="00D1097E" w:rsidP="00D1097E">
      <w:pPr>
        <w:numPr>
          <w:ilvl w:val="0"/>
          <w:numId w:val="3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rozwijaniu higieny cyfrowej;</w:t>
      </w:r>
    </w:p>
    <w:p w:rsidR="00D1097E" w:rsidRPr="00D1097E" w:rsidRDefault="00D1097E" w:rsidP="00D1097E">
      <w:pPr>
        <w:numPr>
          <w:ilvl w:val="0"/>
          <w:numId w:val="3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ograniczaniu nadmiernego czasu spędzanego przed ekranem;</w:t>
      </w:r>
    </w:p>
    <w:p w:rsidR="00D1097E" w:rsidRPr="00D1097E" w:rsidRDefault="00D1097E" w:rsidP="00D1097E">
      <w:pPr>
        <w:numPr>
          <w:ilvl w:val="0"/>
          <w:numId w:val="3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rozwijaniu aktywności offline;</w:t>
      </w:r>
    </w:p>
    <w:p w:rsidR="00D1097E" w:rsidRPr="00D1097E" w:rsidRDefault="00D1097E" w:rsidP="00D1097E">
      <w:pPr>
        <w:numPr>
          <w:ilvl w:val="0"/>
          <w:numId w:val="3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ochronie prywatności uczniów;</w:t>
      </w:r>
    </w:p>
    <w:p w:rsidR="00D1097E" w:rsidRPr="00D1097E" w:rsidRDefault="00D1097E" w:rsidP="00D1097E">
      <w:pPr>
        <w:numPr>
          <w:ilvl w:val="0"/>
          <w:numId w:val="3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bezpiecznemu korzystaniu z mediów społecznościowych;</w:t>
      </w:r>
    </w:p>
    <w:p w:rsidR="00D1097E" w:rsidRPr="00D1097E" w:rsidRDefault="00D1097E" w:rsidP="00D1097E">
      <w:pPr>
        <w:numPr>
          <w:ilvl w:val="0"/>
          <w:numId w:val="3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lastRenderedPageBreak/>
        <w:t>przeciwdziałaniu cyberprzemocy;</w:t>
      </w:r>
    </w:p>
    <w:p w:rsidR="00D1097E" w:rsidRPr="00D1097E" w:rsidRDefault="00D1097E" w:rsidP="00D1097E">
      <w:pPr>
        <w:numPr>
          <w:ilvl w:val="0"/>
          <w:numId w:val="3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rozpoznawaniu dezinformacji;</w:t>
      </w:r>
    </w:p>
    <w:p w:rsidR="00D1097E" w:rsidRPr="00D1097E" w:rsidRDefault="00D1097E" w:rsidP="00D1097E">
      <w:pPr>
        <w:numPr>
          <w:ilvl w:val="0"/>
          <w:numId w:val="3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rozwijaniu krytycznego myślenia;</w:t>
      </w:r>
    </w:p>
    <w:p w:rsidR="00D1097E" w:rsidRPr="00D1097E" w:rsidRDefault="00D1097E" w:rsidP="00D1097E">
      <w:pPr>
        <w:numPr>
          <w:ilvl w:val="0"/>
          <w:numId w:val="3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odpowiedzialnemu korzystaniu ze sztucznej inteligencji;</w:t>
      </w:r>
    </w:p>
    <w:p w:rsidR="00D1097E" w:rsidRPr="00D1097E" w:rsidRDefault="00D1097E" w:rsidP="00D1097E">
      <w:pPr>
        <w:numPr>
          <w:ilvl w:val="0"/>
          <w:numId w:val="3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poszanowaniu praw autorskich;</w:t>
      </w:r>
    </w:p>
    <w:p w:rsidR="00D1097E" w:rsidRPr="00D1097E" w:rsidRDefault="00D1097E" w:rsidP="00D1097E">
      <w:pPr>
        <w:numPr>
          <w:ilvl w:val="0"/>
          <w:numId w:val="3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ochronie danych osobowych;</w:t>
      </w:r>
    </w:p>
    <w:p w:rsidR="00D1097E" w:rsidRPr="00D1097E" w:rsidRDefault="00D1097E" w:rsidP="00D1097E">
      <w:pPr>
        <w:numPr>
          <w:ilvl w:val="0"/>
          <w:numId w:val="3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kształtowaniu odpowiedzialności za treści publikowane w sieci.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XVII. ZASADY KONTAKTÓW Z RODZICAMI</w:t>
      </w:r>
    </w:p>
    <w:p w:rsidR="00D1097E" w:rsidRPr="00D1097E" w:rsidRDefault="00D1097E" w:rsidP="00D1097E">
      <w:pPr>
        <w:numPr>
          <w:ilvl w:val="0"/>
          <w:numId w:val="3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Na początku roku szkolnego wychowawca zapoznaje rodziców z zasadami kontaktowania się ze szkołą.</w:t>
      </w:r>
    </w:p>
    <w:p w:rsidR="00D1097E" w:rsidRPr="00D1097E" w:rsidRDefault="00D1097E" w:rsidP="00D1097E">
      <w:pPr>
        <w:numPr>
          <w:ilvl w:val="0"/>
          <w:numId w:val="3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Terminy zebrań, dni otwartych i konsultacji są przekazywane rodzicom na początku roku szkolnego.</w:t>
      </w:r>
    </w:p>
    <w:p w:rsidR="00D1097E" w:rsidRPr="00D1097E" w:rsidRDefault="00D1097E" w:rsidP="00D1097E">
      <w:pPr>
        <w:numPr>
          <w:ilvl w:val="0"/>
          <w:numId w:val="3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Informacje dotyczące terminów spotkań mogą być publikowane na stronie internetowej szkoły oraz przekazywane za pośrednictwem dziennika elektronicznego.</w:t>
      </w:r>
    </w:p>
    <w:p w:rsidR="00D1097E" w:rsidRPr="00D1097E" w:rsidRDefault="00D1097E" w:rsidP="00D1097E">
      <w:pPr>
        <w:numPr>
          <w:ilvl w:val="0"/>
          <w:numId w:val="3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 uzasadnionych sytuacjach możliwe są dodatkowe spotkania rodziców</w:t>
      </w:r>
      <w:r w:rsidR="007155A2">
        <w:rPr>
          <w:rFonts w:eastAsia="Times New Roman" w:cstheme="minorHAnsi"/>
          <w:sz w:val="24"/>
          <w:szCs w:val="24"/>
          <w:lang w:eastAsia="pl-PL"/>
        </w:rPr>
        <w:br/>
      </w:r>
      <w:r w:rsidRPr="00D1097E">
        <w:rPr>
          <w:rFonts w:eastAsia="Times New Roman" w:cstheme="minorHAnsi"/>
          <w:sz w:val="24"/>
          <w:szCs w:val="24"/>
          <w:lang w:eastAsia="pl-PL"/>
        </w:rPr>
        <w:t xml:space="preserve"> z wychowawcą, nauczycielem, pedagogiem, psychologiem, doradcą zawodowym lub dyrektorem.</w:t>
      </w:r>
    </w:p>
    <w:p w:rsidR="00D1097E" w:rsidRPr="00D1097E" w:rsidRDefault="00D1097E" w:rsidP="00D1097E">
      <w:pPr>
        <w:numPr>
          <w:ilvl w:val="0"/>
          <w:numId w:val="3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Kontakt telefoniczny, mailowy i elektroniczny odbywa się zgodnie z zasadami ustalonymi przez szkołę.</w:t>
      </w:r>
    </w:p>
    <w:p w:rsidR="00D1097E" w:rsidRPr="00D1097E" w:rsidRDefault="00D1097E" w:rsidP="00D1097E">
      <w:pPr>
        <w:numPr>
          <w:ilvl w:val="0"/>
          <w:numId w:val="3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 xml:space="preserve">W sprawach dotyczących ucznia należy zachować zasady ochrony jego prywatności </w:t>
      </w:r>
      <w:r w:rsidR="007155A2">
        <w:rPr>
          <w:rFonts w:eastAsia="Times New Roman" w:cstheme="minorHAnsi"/>
          <w:sz w:val="24"/>
          <w:szCs w:val="24"/>
          <w:lang w:eastAsia="pl-PL"/>
        </w:rPr>
        <w:br/>
      </w:r>
      <w:r w:rsidRPr="00D1097E">
        <w:rPr>
          <w:rFonts w:eastAsia="Times New Roman" w:cstheme="minorHAnsi"/>
          <w:sz w:val="24"/>
          <w:szCs w:val="24"/>
          <w:lang w:eastAsia="pl-PL"/>
        </w:rPr>
        <w:t>i danych osobowych.</w:t>
      </w:r>
    </w:p>
    <w:p w:rsidR="00D1097E" w:rsidRPr="00D1097E" w:rsidRDefault="00D1097E" w:rsidP="00D1097E">
      <w:pPr>
        <w:numPr>
          <w:ilvl w:val="0"/>
          <w:numId w:val="3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 xml:space="preserve">W przypadku nieobecności rodzica na zebraniu rodzic powinien zapoznać się </w:t>
      </w:r>
      <w:r w:rsidR="007155A2">
        <w:rPr>
          <w:rFonts w:eastAsia="Times New Roman" w:cstheme="minorHAnsi"/>
          <w:sz w:val="24"/>
          <w:szCs w:val="24"/>
          <w:lang w:eastAsia="pl-PL"/>
        </w:rPr>
        <w:br/>
      </w:r>
      <w:r w:rsidRPr="00D1097E">
        <w:rPr>
          <w:rFonts w:eastAsia="Times New Roman" w:cstheme="minorHAnsi"/>
          <w:sz w:val="24"/>
          <w:szCs w:val="24"/>
          <w:lang w:eastAsia="pl-PL"/>
        </w:rPr>
        <w:t xml:space="preserve">z przekazanymi informacjami oraz – w razie potrzeby – skontaktować się </w:t>
      </w:r>
      <w:r w:rsidR="007155A2">
        <w:rPr>
          <w:rFonts w:eastAsia="Times New Roman" w:cstheme="minorHAnsi"/>
          <w:sz w:val="24"/>
          <w:szCs w:val="24"/>
          <w:lang w:eastAsia="pl-PL"/>
        </w:rPr>
        <w:br/>
      </w:r>
      <w:r w:rsidRPr="00D1097E">
        <w:rPr>
          <w:rFonts w:eastAsia="Times New Roman" w:cstheme="minorHAnsi"/>
          <w:sz w:val="24"/>
          <w:szCs w:val="24"/>
          <w:lang w:eastAsia="pl-PL"/>
        </w:rPr>
        <w:t>z wychowawcą.</w:t>
      </w:r>
    </w:p>
    <w:p w:rsidR="00D1097E" w:rsidRPr="00D1097E" w:rsidRDefault="00D1097E" w:rsidP="00D1097E">
      <w:pPr>
        <w:numPr>
          <w:ilvl w:val="0"/>
          <w:numId w:val="3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 przypadku istotnych problemów dotyczących funkcjonowania ucznia szkoła podejmuje działania w celu nawiązania kontaktu z rodzicem.</w:t>
      </w:r>
    </w:p>
    <w:p w:rsidR="00D1097E" w:rsidRPr="00D1097E" w:rsidRDefault="00D1097E" w:rsidP="00D1097E">
      <w:pPr>
        <w:numPr>
          <w:ilvl w:val="0"/>
          <w:numId w:val="3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 sytuacjach szczególnych dyrektor, wychowawca lub specjalista może zaprosić rodzica na dodatkowe spotkanie.</w:t>
      </w:r>
    </w:p>
    <w:p w:rsidR="00D1097E" w:rsidRPr="00D1097E" w:rsidRDefault="00D1097E" w:rsidP="00D1097E">
      <w:pPr>
        <w:numPr>
          <w:ilvl w:val="0"/>
          <w:numId w:val="3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Uwagi dotyczące organizacji i funkcjonowania szkoły rodzice zgłaszają w pierwszej kolejności wychowawcy, następnie dyrektorowi szkoły, a w sprawach należących do właściwości organów zewnętrznych – właściwemu organowi.</w:t>
      </w:r>
    </w:p>
    <w:p w:rsidR="00D1097E" w:rsidRPr="00D1097E" w:rsidRDefault="00D1097E" w:rsidP="00D1097E">
      <w:pPr>
        <w:numPr>
          <w:ilvl w:val="0"/>
          <w:numId w:val="3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Kontakty szkoły z rodzicami powinny przebiegać z poszanowaniem wzajemnego szacunku i zasad kultury komunikacji.</w:t>
      </w:r>
    </w:p>
    <w:p w:rsidR="00D1097E" w:rsidRPr="00D1097E" w:rsidRDefault="00D1097E" w:rsidP="00D1097E">
      <w:pPr>
        <w:numPr>
          <w:ilvl w:val="0"/>
          <w:numId w:val="3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Informacje dotyczące konkretnego ucznia przekazywane są jego rodzicom lub prawnym opiekunom z zachowaniem zasad ochrony danych osobowych.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XVIII. HARMONOGRAM WSPÓŁPRACY Z RODZICAMI W ROKU SZKOLNYM 2026/2027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9"/>
        <w:gridCol w:w="7833"/>
      </w:tblGrid>
      <w:tr w:rsidR="00D1097E" w:rsidRPr="00D1097E" w:rsidTr="007155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Termin</w:t>
            </w:r>
          </w:p>
        </w:tc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Zadania</w:t>
            </w:r>
          </w:p>
        </w:tc>
      </w:tr>
      <w:tr w:rsidR="00D1097E" w:rsidRPr="00D1097E" w:rsidTr="007155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Wrzesień</w:t>
            </w:r>
          </w:p>
        </w:tc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sz w:val="24"/>
                <w:szCs w:val="24"/>
                <w:lang w:eastAsia="pl-PL"/>
              </w:rPr>
              <w:t>Zapoznanie rodziców z dokumentami regulującymi pracę szkoły. Przedstawienie zasad współpracy. Omówienie organizacji roku szkolnego. Przedstawienie kierunków polityki oświatowej państwa i priorytetów szkoły. Zebranie propozycji rodziców do działań wychowawczo-profilaktycznych.</w:t>
            </w:r>
          </w:p>
        </w:tc>
      </w:tr>
      <w:tr w:rsidR="00D1097E" w:rsidRPr="00D1097E" w:rsidTr="007155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Wrzesień</w:t>
            </w:r>
          </w:p>
        </w:tc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sz w:val="24"/>
                <w:szCs w:val="24"/>
                <w:lang w:eastAsia="pl-PL"/>
              </w:rPr>
              <w:t>Spotkanie rodziców uczniów klas pierwszych z dyrekcją szkoły. Przedstawienie zasad funkcjonowania szkoły i systemu pomocy uczniom.</w:t>
            </w:r>
          </w:p>
        </w:tc>
      </w:tr>
      <w:tr w:rsidR="00D1097E" w:rsidRPr="00D1097E" w:rsidTr="007155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lastRenderedPageBreak/>
              <w:t>Wrzesień</w:t>
            </w:r>
          </w:p>
        </w:tc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sz w:val="24"/>
                <w:szCs w:val="24"/>
                <w:lang w:eastAsia="pl-PL"/>
              </w:rPr>
              <w:t>Spotkanie rodziców klas programowo najwyższych z dyrekcją – organizacja egzaminu maturalnego i zawodowego.</w:t>
            </w:r>
          </w:p>
        </w:tc>
      </w:tr>
      <w:tr w:rsidR="00D1097E" w:rsidRPr="00D1097E" w:rsidTr="007155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Wrzesień</w:t>
            </w:r>
          </w:p>
        </w:tc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sz w:val="24"/>
                <w:szCs w:val="24"/>
                <w:lang w:eastAsia="pl-PL"/>
              </w:rPr>
              <w:t>Spotkanie Rady Rodziców z dyrektorem – przedstawienie koncepcji pracy szkoły i planowanych działań.</w:t>
            </w:r>
          </w:p>
        </w:tc>
      </w:tr>
      <w:tr w:rsidR="00D1097E" w:rsidRPr="00D1097E" w:rsidTr="007155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Październik</w:t>
            </w:r>
          </w:p>
        </w:tc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sz w:val="24"/>
                <w:szCs w:val="24"/>
                <w:lang w:eastAsia="pl-PL"/>
              </w:rPr>
              <w:t>Zebranie i dzień otwarty. Informacja o postępach w nauce i zachowaniu. Pedagogizacja rodziców – zdrowie psychiczne młodzieży i rozpoznawanie sygnałów kryzysu.</w:t>
            </w:r>
          </w:p>
        </w:tc>
      </w:tr>
      <w:tr w:rsidR="00D1097E" w:rsidRPr="00D1097E" w:rsidTr="007155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Listopad</w:t>
            </w:r>
          </w:p>
        </w:tc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Zebranie i dzień otwarty. Informacja o postępach uczniów. Temat pedagogizacji: higiena cyfrowa, </w:t>
            </w:r>
            <w:proofErr w:type="spellStart"/>
            <w:r w:rsidRPr="00D1097E">
              <w:rPr>
                <w:rFonts w:eastAsia="Times New Roman" w:cstheme="minorHAnsi"/>
                <w:sz w:val="24"/>
                <w:szCs w:val="24"/>
                <w:lang w:eastAsia="pl-PL"/>
              </w:rPr>
              <w:t>cyberbezpieczeństwo</w:t>
            </w:r>
            <w:proofErr w:type="spellEnd"/>
            <w:r w:rsidRPr="00D1097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i odpowiedzialne korzystanie z AI.</w:t>
            </w:r>
          </w:p>
        </w:tc>
      </w:tr>
      <w:tr w:rsidR="00D1097E" w:rsidRPr="00D1097E" w:rsidTr="007155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Styczeń</w:t>
            </w:r>
          </w:p>
        </w:tc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sz w:val="24"/>
                <w:szCs w:val="24"/>
                <w:lang w:eastAsia="pl-PL"/>
              </w:rPr>
              <w:t>Spotkanie podsumowujące I półrocze. Przedstawienie wyników klasyfikacji. Omówienie frekwencji i działań wychowawczych. Pedagogizacja rodziców.</w:t>
            </w:r>
          </w:p>
        </w:tc>
      </w:tr>
      <w:tr w:rsidR="00D1097E" w:rsidRPr="00D1097E" w:rsidTr="007155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Styczeń</w:t>
            </w:r>
          </w:p>
        </w:tc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sz w:val="24"/>
                <w:szCs w:val="24"/>
                <w:lang w:eastAsia="pl-PL"/>
              </w:rPr>
              <w:t>Spotkanie Rady Rodziców z dyrektorem – podsumowanie pracy szkoły w I półroczu i plan działań na II półrocze.</w:t>
            </w:r>
          </w:p>
        </w:tc>
      </w:tr>
      <w:tr w:rsidR="00D1097E" w:rsidRPr="00D1097E" w:rsidTr="007155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Marzec</w:t>
            </w:r>
          </w:p>
        </w:tc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sz w:val="24"/>
                <w:szCs w:val="24"/>
                <w:lang w:eastAsia="pl-PL"/>
              </w:rPr>
              <w:t>Zebranie i dzień otwarty. Informacja o postępach uczniów. Temat pedagogizacji: przeciwdziałanie przemocy rówieśniczej i uzależnieniom behawioralnym.</w:t>
            </w:r>
          </w:p>
        </w:tc>
      </w:tr>
      <w:tr w:rsidR="00D1097E" w:rsidRPr="00D1097E" w:rsidTr="007155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Marzec</w:t>
            </w:r>
          </w:p>
        </w:tc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sz w:val="24"/>
                <w:szCs w:val="24"/>
                <w:lang w:eastAsia="pl-PL"/>
              </w:rPr>
              <w:t>Spotkanie rodziców klas programowo najwyższych z dyrekcją – procedury egzaminu maturalnego i zawodowego.</w:t>
            </w:r>
          </w:p>
        </w:tc>
      </w:tr>
      <w:tr w:rsidR="00D1097E" w:rsidRPr="00D1097E" w:rsidTr="007155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Kwiecień</w:t>
            </w:r>
          </w:p>
        </w:tc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sz w:val="24"/>
                <w:szCs w:val="24"/>
                <w:lang w:eastAsia="pl-PL"/>
              </w:rPr>
              <w:t>Zebranie i dzień otwarty. Informacja o postępach. Temat: wspieranie ucznia w podejmowaniu decyzji edukacyjno-zawodowych.</w:t>
            </w:r>
          </w:p>
        </w:tc>
      </w:tr>
      <w:tr w:rsidR="00D1097E" w:rsidRPr="00D1097E" w:rsidTr="007155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Czerwiec</w:t>
            </w:r>
          </w:p>
        </w:tc>
        <w:tc>
          <w:tcPr>
            <w:tcW w:w="0" w:type="auto"/>
            <w:vAlign w:val="center"/>
            <w:hideMark/>
          </w:tcPr>
          <w:p w:rsidR="00D1097E" w:rsidRPr="00D1097E" w:rsidRDefault="00D1097E" w:rsidP="00D1097E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1097E">
              <w:rPr>
                <w:rFonts w:eastAsia="Times New Roman" w:cstheme="minorHAnsi"/>
                <w:sz w:val="24"/>
                <w:szCs w:val="24"/>
                <w:lang w:eastAsia="pl-PL"/>
              </w:rPr>
              <w:t>Podsumowanie współpracy szkoły z rodzicami. Zebranie Rady Rodziców. Omówienie efektów działań oraz wniosków do pracy w kolejnym roku szkolnym.</w:t>
            </w:r>
          </w:p>
        </w:tc>
      </w:tr>
    </w:tbl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XIX. ZADANIA DYREKTORA SZKOŁY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Dyrektor szkoły:</w:t>
      </w:r>
    </w:p>
    <w:p w:rsidR="00D1097E" w:rsidRPr="00D1097E" w:rsidRDefault="00D1097E" w:rsidP="00D1097E">
      <w:pPr>
        <w:numPr>
          <w:ilvl w:val="0"/>
          <w:numId w:val="3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koordynuje współpracę szkoły z rodzicami;</w:t>
      </w:r>
    </w:p>
    <w:p w:rsidR="00D1097E" w:rsidRPr="00D1097E" w:rsidRDefault="00D1097E" w:rsidP="00D1097E">
      <w:pPr>
        <w:numPr>
          <w:ilvl w:val="0"/>
          <w:numId w:val="3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zapewnia rodzicom dostęp do informacji dotyczących organizacji i funkcjonowania szkoły;</w:t>
      </w:r>
    </w:p>
    <w:p w:rsidR="00D1097E" w:rsidRPr="00D1097E" w:rsidRDefault="00D1097E" w:rsidP="00D1097E">
      <w:pPr>
        <w:numPr>
          <w:ilvl w:val="0"/>
          <w:numId w:val="3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organizuje spotkania z Radą Rodziców;</w:t>
      </w:r>
    </w:p>
    <w:p w:rsidR="00D1097E" w:rsidRPr="00D1097E" w:rsidRDefault="00D1097E" w:rsidP="00D1097E">
      <w:pPr>
        <w:numPr>
          <w:ilvl w:val="0"/>
          <w:numId w:val="3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umożliwia rodzicom zgłaszanie opinii i wniosków;</w:t>
      </w:r>
    </w:p>
    <w:p w:rsidR="00D1097E" w:rsidRPr="00D1097E" w:rsidRDefault="00D1097E" w:rsidP="00D1097E">
      <w:pPr>
        <w:numPr>
          <w:ilvl w:val="0"/>
          <w:numId w:val="3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 wychowawców i nauczycieli w rozwijaniu współpracy z rodzicami;</w:t>
      </w:r>
    </w:p>
    <w:p w:rsidR="00D1097E" w:rsidRPr="00D1097E" w:rsidRDefault="00D1097E" w:rsidP="00D1097E">
      <w:pPr>
        <w:numPr>
          <w:ilvl w:val="0"/>
          <w:numId w:val="3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monitoruje realizację programu;</w:t>
      </w:r>
    </w:p>
    <w:p w:rsidR="00D1097E" w:rsidRPr="00D1097E" w:rsidRDefault="00D1097E" w:rsidP="00D1097E">
      <w:pPr>
        <w:numPr>
          <w:ilvl w:val="0"/>
          <w:numId w:val="3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podejmuje działania interwencyjne w sytuacjach wymagających szczególnego wsparcia;</w:t>
      </w:r>
    </w:p>
    <w:p w:rsidR="00D1097E" w:rsidRPr="00D1097E" w:rsidRDefault="00D1097E" w:rsidP="00D1097E">
      <w:pPr>
        <w:numPr>
          <w:ilvl w:val="0"/>
          <w:numId w:val="3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współpracuje z instytucjami i podmiotami wspierającymi szkołę i rodzinę.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XX. ZADANIA WYCHOWAWCY KLASY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Wychowawca:</w:t>
      </w:r>
    </w:p>
    <w:p w:rsidR="00D1097E" w:rsidRPr="00D1097E" w:rsidRDefault="00D1097E" w:rsidP="00D1097E">
      <w:pPr>
        <w:numPr>
          <w:ilvl w:val="0"/>
          <w:numId w:val="4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utrzymuje systematyczny kontakt z rodzicami;</w:t>
      </w:r>
    </w:p>
    <w:p w:rsidR="00D1097E" w:rsidRPr="00D1097E" w:rsidRDefault="00D1097E" w:rsidP="00D1097E">
      <w:pPr>
        <w:numPr>
          <w:ilvl w:val="0"/>
          <w:numId w:val="4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przekazuje informacje dotyczące postępów, frekwencji i zachowania ucznia;</w:t>
      </w:r>
    </w:p>
    <w:p w:rsidR="00D1097E" w:rsidRPr="00D1097E" w:rsidRDefault="00D1097E" w:rsidP="00D1097E">
      <w:pPr>
        <w:numPr>
          <w:ilvl w:val="0"/>
          <w:numId w:val="4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rozpoznaje potrzeby uczniów;</w:t>
      </w:r>
    </w:p>
    <w:p w:rsidR="00D1097E" w:rsidRPr="00D1097E" w:rsidRDefault="00D1097E" w:rsidP="00D1097E">
      <w:pPr>
        <w:numPr>
          <w:ilvl w:val="0"/>
          <w:numId w:val="4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współpracuje z pedagogiem, psychologiem i doradcą zawodowym;</w:t>
      </w:r>
    </w:p>
    <w:p w:rsidR="00D1097E" w:rsidRPr="00D1097E" w:rsidRDefault="00D1097E" w:rsidP="00D1097E">
      <w:pPr>
        <w:numPr>
          <w:ilvl w:val="0"/>
          <w:numId w:val="4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organizuje zebrania i konsultacje;</w:t>
      </w:r>
    </w:p>
    <w:p w:rsidR="00D1097E" w:rsidRPr="00D1097E" w:rsidRDefault="00D1097E" w:rsidP="00D1097E">
      <w:pPr>
        <w:numPr>
          <w:ilvl w:val="0"/>
          <w:numId w:val="4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zachęca rodziców do udziału w życiu klasy i szkoły;</w:t>
      </w:r>
    </w:p>
    <w:p w:rsidR="00D1097E" w:rsidRPr="00D1097E" w:rsidRDefault="00D1097E" w:rsidP="00D1097E">
      <w:pPr>
        <w:numPr>
          <w:ilvl w:val="0"/>
          <w:numId w:val="4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reaguje na pojawiające się problemy;</w:t>
      </w:r>
    </w:p>
    <w:p w:rsidR="00D1097E" w:rsidRPr="00D1097E" w:rsidRDefault="00D1097E" w:rsidP="00D1097E">
      <w:pPr>
        <w:numPr>
          <w:ilvl w:val="0"/>
          <w:numId w:val="4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lastRenderedPageBreak/>
        <w:t>współpracuje z rodzicami w planowaniu działań wspierających ucznia;</w:t>
      </w:r>
    </w:p>
    <w:p w:rsidR="00D1097E" w:rsidRPr="00D1097E" w:rsidRDefault="00D1097E" w:rsidP="00D1097E">
      <w:pPr>
        <w:numPr>
          <w:ilvl w:val="0"/>
          <w:numId w:val="4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przekazuje informacje dotyczące działań wychowawczych i profilaktycznych;</w:t>
      </w:r>
    </w:p>
    <w:p w:rsidR="00D1097E" w:rsidRPr="00D1097E" w:rsidRDefault="00D1097E" w:rsidP="00D1097E">
      <w:pPr>
        <w:numPr>
          <w:ilvl w:val="0"/>
          <w:numId w:val="4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dba o właściwy przepływ informacji pomiędzy rodzicami a szkołą.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XXI. ZADANIA PEDAGOGA I PSYCHOLOGA SZKOLNEGO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Pedagog i psycholog:</w:t>
      </w:r>
    </w:p>
    <w:p w:rsidR="00D1097E" w:rsidRPr="00D1097E" w:rsidRDefault="00D1097E" w:rsidP="00D1097E">
      <w:pPr>
        <w:numPr>
          <w:ilvl w:val="0"/>
          <w:numId w:val="4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wspierają uczniów i ich rodziców;</w:t>
      </w:r>
    </w:p>
    <w:p w:rsidR="00D1097E" w:rsidRPr="00D1097E" w:rsidRDefault="00D1097E" w:rsidP="00D1097E">
      <w:pPr>
        <w:numPr>
          <w:ilvl w:val="0"/>
          <w:numId w:val="4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prowadzą konsultacje indywidualne;</w:t>
      </w:r>
    </w:p>
    <w:p w:rsidR="00D1097E" w:rsidRPr="00D1097E" w:rsidRDefault="00D1097E" w:rsidP="00D1097E">
      <w:pPr>
        <w:numPr>
          <w:ilvl w:val="0"/>
          <w:numId w:val="4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rozpoznają potrzeby uczniów;</w:t>
      </w:r>
    </w:p>
    <w:p w:rsidR="00D1097E" w:rsidRPr="00D1097E" w:rsidRDefault="00D1097E" w:rsidP="00D1097E">
      <w:pPr>
        <w:numPr>
          <w:ilvl w:val="0"/>
          <w:numId w:val="4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wspierają rodziców w sytuacjach kryzysowych;</w:t>
      </w:r>
    </w:p>
    <w:p w:rsidR="00D1097E" w:rsidRPr="00D1097E" w:rsidRDefault="00D1097E" w:rsidP="00D1097E">
      <w:pPr>
        <w:numPr>
          <w:ilvl w:val="0"/>
          <w:numId w:val="4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prowadzą działania profilaktyczne;</w:t>
      </w:r>
    </w:p>
    <w:p w:rsidR="00D1097E" w:rsidRPr="00D1097E" w:rsidRDefault="00D1097E" w:rsidP="00D1097E">
      <w:pPr>
        <w:numPr>
          <w:ilvl w:val="0"/>
          <w:numId w:val="4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wspierają działania dotyczące zdrowia psychicznego;</w:t>
      </w:r>
    </w:p>
    <w:p w:rsidR="00D1097E" w:rsidRPr="00D1097E" w:rsidRDefault="00D1097E" w:rsidP="00D1097E">
      <w:pPr>
        <w:numPr>
          <w:ilvl w:val="0"/>
          <w:numId w:val="4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przeciwdziałają przemocy rówieśniczej;</w:t>
      </w:r>
    </w:p>
    <w:p w:rsidR="00D1097E" w:rsidRPr="00D1097E" w:rsidRDefault="00D1097E" w:rsidP="00D1097E">
      <w:pPr>
        <w:numPr>
          <w:ilvl w:val="0"/>
          <w:numId w:val="4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wspierają działania dotyczące uzależnień;</w:t>
      </w:r>
    </w:p>
    <w:p w:rsidR="00D1097E" w:rsidRPr="00D1097E" w:rsidRDefault="00D1097E" w:rsidP="00D1097E">
      <w:pPr>
        <w:numPr>
          <w:ilvl w:val="0"/>
          <w:numId w:val="4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współpracują z wychowawcami i nauczycielami;</w:t>
      </w:r>
    </w:p>
    <w:p w:rsidR="00D1097E" w:rsidRPr="00D1097E" w:rsidRDefault="00D1097E" w:rsidP="00D1097E">
      <w:pPr>
        <w:numPr>
          <w:ilvl w:val="0"/>
          <w:numId w:val="4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współpracują z poradnią psychologiczno-pedagogiczną i innymi instytucjami pomocowymi.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XXII. ZADANIA RODZICÓW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Rodzice:</w:t>
      </w:r>
    </w:p>
    <w:p w:rsidR="00D1097E" w:rsidRPr="00D1097E" w:rsidRDefault="00D1097E" w:rsidP="00D1097E">
      <w:pPr>
        <w:numPr>
          <w:ilvl w:val="0"/>
          <w:numId w:val="4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współpracują ze szkołą w procesie wychowania i edukacji dziecka;</w:t>
      </w:r>
    </w:p>
    <w:p w:rsidR="00D1097E" w:rsidRPr="00D1097E" w:rsidRDefault="00D1097E" w:rsidP="00D1097E">
      <w:pPr>
        <w:numPr>
          <w:ilvl w:val="0"/>
          <w:numId w:val="4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utrzymują kontakt z wychowawcą;</w:t>
      </w:r>
    </w:p>
    <w:p w:rsidR="00D1097E" w:rsidRPr="00D1097E" w:rsidRDefault="00D1097E" w:rsidP="00D1097E">
      <w:pPr>
        <w:numPr>
          <w:ilvl w:val="0"/>
          <w:numId w:val="4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monitorują frekwencję i postępy dziecka;</w:t>
      </w:r>
    </w:p>
    <w:p w:rsidR="00D1097E" w:rsidRPr="00D1097E" w:rsidRDefault="00D1097E" w:rsidP="00D1097E">
      <w:pPr>
        <w:numPr>
          <w:ilvl w:val="0"/>
          <w:numId w:val="4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reagują na informacje o trudnościach ucznia;</w:t>
      </w:r>
    </w:p>
    <w:p w:rsidR="00D1097E" w:rsidRPr="00D1097E" w:rsidRDefault="00D1097E" w:rsidP="00D1097E">
      <w:pPr>
        <w:numPr>
          <w:ilvl w:val="0"/>
          <w:numId w:val="4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uczestniczą w zebraniach i konsultacjach;</w:t>
      </w:r>
    </w:p>
    <w:p w:rsidR="00D1097E" w:rsidRPr="00D1097E" w:rsidRDefault="00D1097E" w:rsidP="00D1097E">
      <w:pPr>
        <w:numPr>
          <w:ilvl w:val="0"/>
          <w:numId w:val="4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wspierają dziecko w realizacji obowiązku nauki;</w:t>
      </w:r>
    </w:p>
    <w:p w:rsidR="00D1097E" w:rsidRPr="00D1097E" w:rsidRDefault="00D1097E" w:rsidP="00D1097E">
      <w:pPr>
        <w:numPr>
          <w:ilvl w:val="0"/>
          <w:numId w:val="4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współpracują ze szkołą w przypadku problemów wychowawczych;</w:t>
      </w:r>
    </w:p>
    <w:p w:rsidR="00D1097E" w:rsidRPr="00D1097E" w:rsidRDefault="00D1097E" w:rsidP="00D1097E">
      <w:pPr>
        <w:numPr>
          <w:ilvl w:val="0"/>
          <w:numId w:val="4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wspierają zdrowy styl życia dziecka;</w:t>
      </w:r>
    </w:p>
    <w:p w:rsidR="00D1097E" w:rsidRPr="00D1097E" w:rsidRDefault="00D1097E" w:rsidP="00D1097E">
      <w:pPr>
        <w:numPr>
          <w:ilvl w:val="0"/>
          <w:numId w:val="4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rozmawiają z dzieckiem o bezpieczeństwie w Internecie;</w:t>
      </w:r>
    </w:p>
    <w:p w:rsidR="00D1097E" w:rsidRPr="00D1097E" w:rsidRDefault="00D1097E" w:rsidP="00D1097E">
      <w:pPr>
        <w:numPr>
          <w:ilvl w:val="0"/>
          <w:numId w:val="4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wspierają odpowiedzialne korzystanie z technologii i sztucznej inteligencji;</w:t>
      </w:r>
    </w:p>
    <w:p w:rsidR="00D1097E" w:rsidRPr="00D1097E" w:rsidRDefault="00D1097E" w:rsidP="00D1097E">
      <w:pPr>
        <w:numPr>
          <w:ilvl w:val="0"/>
          <w:numId w:val="4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wspierają rozwijanie zainteresowań i talentów dziecka;</w:t>
      </w:r>
    </w:p>
    <w:p w:rsidR="00D1097E" w:rsidRPr="00D1097E" w:rsidRDefault="00D1097E" w:rsidP="00D1097E">
      <w:pPr>
        <w:numPr>
          <w:ilvl w:val="0"/>
          <w:numId w:val="4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współpracują ze szkołą w zakresie wyboru dalszej ścieżki edukacyjnej i zawodowej;</w:t>
      </w:r>
    </w:p>
    <w:p w:rsidR="00D1097E" w:rsidRPr="00D1097E" w:rsidRDefault="00D1097E" w:rsidP="00D1097E">
      <w:pPr>
        <w:numPr>
          <w:ilvl w:val="0"/>
          <w:numId w:val="4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 miarę możliwości uczestniczą w życiu klasy i szkoły.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XXIII. MONITOROWANIE I EWALUACJA PROGRAMU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Realizacja programu będzie monitorowana przez dyrektora szkoły, wychowawców, pedagoga, psychologa, doradcę zawodowego oraz Radę Rodziców.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Monitorowanie obejmuje:</w:t>
      </w:r>
    </w:p>
    <w:p w:rsidR="00D1097E" w:rsidRPr="00D1097E" w:rsidRDefault="00D1097E" w:rsidP="00D1097E">
      <w:pPr>
        <w:numPr>
          <w:ilvl w:val="0"/>
          <w:numId w:val="4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frekwencję rodziców na zebraniach i konsultacjach;</w:t>
      </w:r>
    </w:p>
    <w:p w:rsidR="00D1097E" w:rsidRPr="00D1097E" w:rsidRDefault="00D1097E" w:rsidP="00D1097E">
      <w:pPr>
        <w:numPr>
          <w:ilvl w:val="0"/>
          <w:numId w:val="4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liczbę i charakter kontaktów szkoły z rodzicami;</w:t>
      </w:r>
    </w:p>
    <w:p w:rsidR="00D1097E" w:rsidRPr="00D1097E" w:rsidRDefault="00D1097E" w:rsidP="00D1097E">
      <w:pPr>
        <w:numPr>
          <w:ilvl w:val="0"/>
          <w:numId w:val="4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udział rodziców w przedsięwzięciach szkolnych;</w:t>
      </w:r>
    </w:p>
    <w:p w:rsidR="00D1097E" w:rsidRPr="00D1097E" w:rsidRDefault="00D1097E" w:rsidP="00D1097E">
      <w:pPr>
        <w:numPr>
          <w:ilvl w:val="0"/>
          <w:numId w:val="4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opinie rodziców dotyczące funkcjonowania szkoły;</w:t>
      </w:r>
    </w:p>
    <w:p w:rsidR="00D1097E" w:rsidRPr="00D1097E" w:rsidRDefault="00D1097E" w:rsidP="00D1097E">
      <w:pPr>
        <w:numPr>
          <w:ilvl w:val="0"/>
          <w:numId w:val="4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rozpoznane potrzeby uczniów;</w:t>
      </w:r>
    </w:p>
    <w:p w:rsidR="00D1097E" w:rsidRPr="00D1097E" w:rsidRDefault="00D1097E" w:rsidP="00D1097E">
      <w:pPr>
        <w:numPr>
          <w:ilvl w:val="0"/>
          <w:numId w:val="4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skuteczność działań pomocowych;</w:t>
      </w:r>
    </w:p>
    <w:p w:rsidR="00D1097E" w:rsidRPr="00D1097E" w:rsidRDefault="00D1097E" w:rsidP="00D1097E">
      <w:pPr>
        <w:numPr>
          <w:ilvl w:val="0"/>
          <w:numId w:val="4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efekty działań profilaktycznych;</w:t>
      </w:r>
    </w:p>
    <w:p w:rsidR="00D1097E" w:rsidRPr="00D1097E" w:rsidRDefault="00D1097E" w:rsidP="00D1097E">
      <w:pPr>
        <w:numPr>
          <w:ilvl w:val="0"/>
          <w:numId w:val="4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realizację działań wynikających z kierunków polityki oświatowej państwa;</w:t>
      </w:r>
    </w:p>
    <w:p w:rsidR="00D1097E" w:rsidRPr="00D1097E" w:rsidRDefault="00D1097E" w:rsidP="00D1097E">
      <w:pPr>
        <w:numPr>
          <w:ilvl w:val="0"/>
          <w:numId w:val="4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wnioski nauczycieli i specjalistów;</w:t>
      </w:r>
    </w:p>
    <w:p w:rsidR="00D1097E" w:rsidRPr="00D1097E" w:rsidRDefault="00D1097E" w:rsidP="00D1097E">
      <w:pPr>
        <w:numPr>
          <w:ilvl w:val="0"/>
          <w:numId w:val="4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lastRenderedPageBreak/>
        <w:t>wnioski Rady Rodziców.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Ewaluacja programu może być prowadzona poprzez:</w:t>
      </w:r>
    </w:p>
    <w:p w:rsidR="00D1097E" w:rsidRPr="00D1097E" w:rsidRDefault="00D1097E" w:rsidP="00D1097E">
      <w:pPr>
        <w:numPr>
          <w:ilvl w:val="0"/>
          <w:numId w:val="4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ankiety;</w:t>
      </w:r>
    </w:p>
    <w:p w:rsidR="00D1097E" w:rsidRPr="00D1097E" w:rsidRDefault="00D1097E" w:rsidP="00D1097E">
      <w:pPr>
        <w:numPr>
          <w:ilvl w:val="0"/>
          <w:numId w:val="4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rozmowy;</w:t>
      </w:r>
    </w:p>
    <w:p w:rsidR="00D1097E" w:rsidRPr="00D1097E" w:rsidRDefault="00D1097E" w:rsidP="00D1097E">
      <w:pPr>
        <w:numPr>
          <w:ilvl w:val="0"/>
          <w:numId w:val="4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analizę dokumentacji;</w:t>
      </w:r>
    </w:p>
    <w:p w:rsidR="00D1097E" w:rsidRPr="00D1097E" w:rsidRDefault="00D1097E" w:rsidP="00D1097E">
      <w:pPr>
        <w:numPr>
          <w:ilvl w:val="0"/>
          <w:numId w:val="4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analizę frekwencji;</w:t>
      </w:r>
    </w:p>
    <w:p w:rsidR="00D1097E" w:rsidRPr="00D1097E" w:rsidRDefault="00D1097E" w:rsidP="00D1097E">
      <w:pPr>
        <w:numPr>
          <w:ilvl w:val="0"/>
          <w:numId w:val="4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analizę zgłaszanych problemów;</w:t>
      </w:r>
    </w:p>
    <w:p w:rsidR="00D1097E" w:rsidRPr="00D1097E" w:rsidRDefault="00D1097E" w:rsidP="00D1097E">
      <w:pPr>
        <w:numPr>
          <w:ilvl w:val="0"/>
          <w:numId w:val="4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analizę udziału rodziców w działaniach szkoły;</w:t>
      </w:r>
    </w:p>
    <w:p w:rsidR="00D1097E" w:rsidRPr="00D1097E" w:rsidRDefault="00D1097E" w:rsidP="00D1097E">
      <w:pPr>
        <w:numPr>
          <w:ilvl w:val="0"/>
          <w:numId w:val="4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analizę efektów podejmowanych działań.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Wnioski z ewaluacji będą wykorzystywane do planowania współpracy z rodzicami w kolejnym roku szkolnym.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XXIV. OCZEKIWANE EFEKTY REALIZACJI PROGRAMU</w:t>
      </w:r>
    </w:p>
    <w:p w:rsidR="00D1097E" w:rsidRPr="00D1097E" w:rsidRDefault="00D1097E" w:rsidP="00D1097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Zakłada się, że realizacja programu przyczyni się do:</w:t>
      </w:r>
    </w:p>
    <w:p w:rsidR="00D1097E" w:rsidRPr="00D1097E" w:rsidRDefault="00D1097E" w:rsidP="00D1097E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zwiększenia zaangażowania rodziców w życie szkoły;</w:t>
      </w:r>
    </w:p>
    <w:p w:rsidR="00D1097E" w:rsidRPr="00D1097E" w:rsidRDefault="00D1097E" w:rsidP="00D1097E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poprawy jakości komunikacji pomiędzy szkołą a rodzicami;</w:t>
      </w:r>
    </w:p>
    <w:p w:rsidR="00D1097E" w:rsidRPr="00D1097E" w:rsidRDefault="00D1097E" w:rsidP="00D1097E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zwiększenia spójności oddziaływań wychowawczych;</w:t>
      </w:r>
    </w:p>
    <w:p w:rsidR="00D1097E" w:rsidRPr="00D1097E" w:rsidRDefault="00D1097E" w:rsidP="00D1097E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wcześniejszego rozpoznawania trudności uczniów;</w:t>
      </w:r>
    </w:p>
    <w:p w:rsidR="00D1097E" w:rsidRPr="00D1097E" w:rsidRDefault="00D1097E" w:rsidP="00D1097E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skuteczniejszego udzielania pomocy psychologiczno-pedagogicznej;</w:t>
      </w:r>
    </w:p>
    <w:p w:rsidR="00D1097E" w:rsidRPr="00D1097E" w:rsidRDefault="00D1097E" w:rsidP="00D1097E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zwiększenia świadomości rodziców dotyczącej zdrowia psychicznego młodzieży;</w:t>
      </w:r>
    </w:p>
    <w:p w:rsidR="00D1097E" w:rsidRPr="00D1097E" w:rsidRDefault="00D1097E" w:rsidP="00D1097E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 xml:space="preserve">ograniczenia </w:t>
      </w:r>
      <w:proofErr w:type="spellStart"/>
      <w:r w:rsidRPr="00D1097E">
        <w:rPr>
          <w:rFonts w:eastAsia="Times New Roman" w:cstheme="minorHAnsi"/>
          <w:sz w:val="24"/>
          <w:szCs w:val="24"/>
          <w:lang w:eastAsia="pl-PL"/>
        </w:rPr>
        <w:t>zachowań</w:t>
      </w:r>
      <w:proofErr w:type="spellEnd"/>
      <w:r w:rsidRPr="00D1097E">
        <w:rPr>
          <w:rFonts w:eastAsia="Times New Roman" w:cstheme="minorHAnsi"/>
          <w:sz w:val="24"/>
          <w:szCs w:val="24"/>
          <w:lang w:eastAsia="pl-PL"/>
        </w:rPr>
        <w:t xml:space="preserve"> ryzykownych;</w:t>
      </w:r>
    </w:p>
    <w:p w:rsidR="00D1097E" w:rsidRPr="00D1097E" w:rsidRDefault="00D1097E" w:rsidP="00D1097E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zwiększenia bezpieczeństwa uczniów;</w:t>
      </w:r>
    </w:p>
    <w:p w:rsidR="00D1097E" w:rsidRPr="00D1097E" w:rsidRDefault="00D1097E" w:rsidP="00D1097E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zwiększenia świadomości zagrożeń cyfrowych;</w:t>
      </w:r>
    </w:p>
    <w:p w:rsidR="00D1097E" w:rsidRPr="00D1097E" w:rsidRDefault="00D1097E" w:rsidP="00D1097E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kształtowania prawidłowych nawyków cyfrowych;</w:t>
      </w:r>
    </w:p>
    <w:p w:rsidR="00D1097E" w:rsidRPr="00D1097E" w:rsidRDefault="00D1097E" w:rsidP="00D1097E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odpowiedzialnego korzystania ze sztucznej inteligencji;</w:t>
      </w:r>
    </w:p>
    <w:p w:rsidR="00D1097E" w:rsidRPr="00D1097E" w:rsidRDefault="00D1097E" w:rsidP="00D1097E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promowania zdrowego stylu życia;</w:t>
      </w:r>
    </w:p>
    <w:p w:rsidR="00D1097E" w:rsidRPr="00D1097E" w:rsidRDefault="00D1097E" w:rsidP="00D1097E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zwiększenia aktywności fizycznej i społecznej uczniów;</w:t>
      </w:r>
    </w:p>
    <w:p w:rsidR="00D1097E" w:rsidRPr="00D1097E" w:rsidRDefault="00D1097E" w:rsidP="00D1097E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rozwijania postaw patriotycznych, obywatelskich i prospołecznych;</w:t>
      </w:r>
    </w:p>
    <w:p w:rsidR="00D1097E" w:rsidRPr="00D1097E" w:rsidRDefault="00D1097E" w:rsidP="00D1097E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zwiększenia aktywności poznawczej uczniów;</w:t>
      </w:r>
    </w:p>
    <w:p w:rsidR="00D1097E" w:rsidRPr="00D1097E" w:rsidRDefault="00D1097E" w:rsidP="00D1097E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rozwijania zainteresowań i talentów;</w:t>
      </w:r>
    </w:p>
    <w:p w:rsidR="00D1097E" w:rsidRPr="00D1097E" w:rsidRDefault="00D1097E" w:rsidP="00D1097E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lepszego przygotowania uczniów do podejmowania decyzji edukacyjno-zawodowych;</w:t>
      </w:r>
    </w:p>
    <w:p w:rsidR="00D1097E" w:rsidRPr="00D1097E" w:rsidRDefault="00D1097E" w:rsidP="00D1097E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wzmocnienia roli doradztwa zawodowego;</w:t>
      </w:r>
    </w:p>
    <w:p w:rsidR="00D1097E" w:rsidRPr="00D1097E" w:rsidRDefault="00D1097E" w:rsidP="00D1097E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promocji kształcenia zawodowego;</w:t>
      </w:r>
    </w:p>
    <w:p w:rsidR="00D1097E" w:rsidRPr="00D1097E" w:rsidRDefault="00D1097E" w:rsidP="00D1097E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budowania szkoły wymagającej, wspierającej i przyjaznej rozwojowi ucznia.</w:t>
      </w:r>
    </w:p>
    <w:p w:rsidR="00D1097E" w:rsidRPr="00D1097E" w:rsidRDefault="00D1097E" w:rsidP="00D1097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1097E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XXV. POSTANOWIENIA KOŃCOWE</w:t>
      </w:r>
    </w:p>
    <w:p w:rsidR="00D1097E" w:rsidRPr="00D1097E" w:rsidRDefault="00D1097E" w:rsidP="00D1097E">
      <w:pPr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Program współpracy z rodzicami realizowany jest przez wszystkich pracowników pedagogicznych szkoły we współpracy z dyrektorem, Radą Rodziców i innymi członkami społeczności szkolnej.</w:t>
      </w:r>
    </w:p>
    <w:p w:rsidR="00D1097E" w:rsidRPr="00D1097E" w:rsidRDefault="00D1097E" w:rsidP="00D1097E">
      <w:pPr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Program może być modyfikowany w trakcie roku szkolnego w zależności od rozpoznanych potrzeb uczniów, rodziców i szkoły oraz zmian w przepisach prawa.</w:t>
      </w:r>
    </w:p>
    <w:p w:rsidR="00D1097E" w:rsidRPr="00D1097E" w:rsidRDefault="00D1097E" w:rsidP="00D1097E">
      <w:pPr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Szczegółowe działania mogą być określane w planach pracy wychowawców klas, pedagoga, psychologa, doradcy zawodowego oraz innych zespołów i osób odpowiedzialnych za realizację zadań szkoły.</w:t>
      </w:r>
    </w:p>
    <w:p w:rsidR="00D1097E" w:rsidRPr="00D1097E" w:rsidRDefault="00D1097E" w:rsidP="00D1097E">
      <w:pPr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Program jest dokumentem otwartym i może być uzupełniany o nowe działania wynikające z potrzeb społeczności szkolnej.</w:t>
      </w:r>
    </w:p>
    <w:p w:rsidR="00D1097E" w:rsidRPr="00D1097E" w:rsidRDefault="00D1097E" w:rsidP="00D1097E">
      <w:pPr>
        <w:numPr>
          <w:ilvl w:val="0"/>
          <w:numId w:val="4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1097E">
        <w:rPr>
          <w:rFonts w:eastAsia="Times New Roman" w:cstheme="minorHAnsi"/>
          <w:sz w:val="24"/>
          <w:szCs w:val="24"/>
          <w:lang w:eastAsia="pl-PL"/>
        </w:rPr>
        <w:t>Program współpracy z rodzicami na rok szkolny 2026/2027 obowiązuje od dnia 1 września 2026 r.</w:t>
      </w:r>
    </w:p>
    <w:p w:rsidR="00D1097E" w:rsidRPr="00D1097E" w:rsidRDefault="00D1097E" w:rsidP="00D109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9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Opracował:</w:t>
      </w:r>
      <w:r w:rsidRPr="00D109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Dyrektor Zespołu Szkół Licealnych i Ekonomicznych nr 1 w Warszawie</w:t>
      </w:r>
    </w:p>
    <w:p w:rsidR="00D1097E" w:rsidRPr="00D1097E" w:rsidRDefault="00D1097E" w:rsidP="00D109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97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</w:t>
      </w:r>
    </w:p>
    <w:p w:rsidR="00D1097E" w:rsidRPr="00D1097E" w:rsidRDefault="00D1097E" w:rsidP="00D109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9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Przyjęto do realizacji:</w:t>
      </w:r>
      <w:r w:rsidRPr="00D109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</w:t>
      </w:r>
    </w:p>
    <w:p w:rsidR="00D1097E" w:rsidRPr="00D1097E" w:rsidRDefault="00D1097E" w:rsidP="00D109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D109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Rada Rodziców</w:t>
      </w:r>
    </w:p>
    <w:p w:rsidR="00D1097E" w:rsidRPr="00D1097E" w:rsidRDefault="00D1097E" w:rsidP="00D109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97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</w:t>
      </w:r>
    </w:p>
    <w:p w:rsidR="00D1097E" w:rsidRPr="00D1097E" w:rsidRDefault="00D1097E" w:rsidP="00D109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9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Rada Pedagogiczna</w:t>
      </w:r>
    </w:p>
    <w:p w:rsidR="005B5992" w:rsidRDefault="005B5992"/>
    <w:sectPr w:rsidR="005B599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10E" w:rsidRDefault="00EF310E" w:rsidP="00D1097E">
      <w:pPr>
        <w:spacing w:after="0" w:line="240" w:lineRule="auto"/>
      </w:pPr>
      <w:r>
        <w:separator/>
      </w:r>
    </w:p>
  </w:endnote>
  <w:endnote w:type="continuationSeparator" w:id="0">
    <w:p w:rsidR="00EF310E" w:rsidRDefault="00EF310E" w:rsidP="00D10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9421368"/>
      <w:docPartObj>
        <w:docPartGallery w:val="Page Numbers (Bottom of Page)"/>
        <w:docPartUnique/>
      </w:docPartObj>
    </w:sdtPr>
    <w:sdtContent>
      <w:p w:rsidR="00D1097E" w:rsidRDefault="00D1097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1097E" w:rsidRDefault="00D10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10E" w:rsidRDefault="00EF310E" w:rsidP="00D1097E">
      <w:pPr>
        <w:spacing w:after="0" w:line="240" w:lineRule="auto"/>
      </w:pPr>
      <w:r>
        <w:separator/>
      </w:r>
    </w:p>
  </w:footnote>
  <w:footnote w:type="continuationSeparator" w:id="0">
    <w:p w:rsidR="00EF310E" w:rsidRDefault="00EF310E" w:rsidP="00D10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E3462"/>
    <w:multiLevelType w:val="multilevel"/>
    <w:tmpl w:val="81263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741BF"/>
    <w:multiLevelType w:val="multilevel"/>
    <w:tmpl w:val="0486D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10AE1"/>
    <w:multiLevelType w:val="multilevel"/>
    <w:tmpl w:val="0BA2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826A9"/>
    <w:multiLevelType w:val="multilevel"/>
    <w:tmpl w:val="BE124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C4264D"/>
    <w:multiLevelType w:val="multilevel"/>
    <w:tmpl w:val="1286D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287318"/>
    <w:multiLevelType w:val="multilevel"/>
    <w:tmpl w:val="6A886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BF5425"/>
    <w:multiLevelType w:val="multilevel"/>
    <w:tmpl w:val="9F0E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717433"/>
    <w:multiLevelType w:val="multilevel"/>
    <w:tmpl w:val="1E28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5E3CAF"/>
    <w:multiLevelType w:val="multilevel"/>
    <w:tmpl w:val="7A188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53650C"/>
    <w:multiLevelType w:val="multilevel"/>
    <w:tmpl w:val="A984A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593F78"/>
    <w:multiLevelType w:val="multilevel"/>
    <w:tmpl w:val="604E1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6567DE"/>
    <w:multiLevelType w:val="multilevel"/>
    <w:tmpl w:val="E2847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D057D9"/>
    <w:multiLevelType w:val="multilevel"/>
    <w:tmpl w:val="D8F01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250032"/>
    <w:multiLevelType w:val="multilevel"/>
    <w:tmpl w:val="7A32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DB6987"/>
    <w:multiLevelType w:val="multilevel"/>
    <w:tmpl w:val="37DEA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5A51FC"/>
    <w:multiLevelType w:val="multilevel"/>
    <w:tmpl w:val="DF0A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4F1169"/>
    <w:multiLevelType w:val="multilevel"/>
    <w:tmpl w:val="27624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6C2F2B"/>
    <w:multiLevelType w:val="multilevel"/>
    <w:tmpl w:val="A7EEE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382C65"/>
    <w:multiLevelType w:val="multilevel"/>
    <w:tmpl w:val="B5E6E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4A6AB0"/>
    <w:multiLevelType w:val="multilevel"/>
    <w:tmpl w:val="62444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D2567F"/>
    <w:multiLevelType w:val="multilevel"/>
    <w:tmpl w:val="0DBAF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A57F60"/>
    <w:multiLevelType w:val="multilevel"/>
    <w:tmpl w:val="D6F2C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45D0F8F"/>
    <w:multiLevelType w:val="multilevel"/>
    <w:tmpl w:val="2964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4C3A0B"/>
    <w:multiLevelType w:val="multilevel"/>
    <w:tmpl w:val="CF72E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14249B"/>
    <w:multiLevelType w:val="multilevel"/>
    <w:tmpl w:val="F7F62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89161ED"/>
    <w:multiLevelType w:val="multilevel"/>
    <w:tmpl w:val="F4B4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AB605A"/>
    <w:multiLevelType w:val="multilevel"/>
    <w:tmpl w:val="4ADA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E9398C"/>
    <w:multiLevelType w:val="multilevel"/>
    <w:tmpl w:val="EE46A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942062"/>
    <w:multiLevelType w:val="multilevel"/>
    <w:tmpl w:val="F234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574DEB"/>
    <w:multiLevelType w:val="multilevel"/>
    <w:tmpl w:val="E354C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455B21"/>
    <w:multiLevelType w:val="multilevel"/>
    <w:tmpl w:val="AEE87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1B133F"/>
    <w:multiLevelType w:val="multilevel"/>
    <w:tmpl w:val="38EA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376124"/>
    <w:multiLevelType w:val="multilevel"/>
    <w:tmpl w:val="C5B08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863D4A"/>
    <w:multiLevelType w:val="multilevel"/>
    <w:tmpl w:val="091C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CB5096"/>
    <w:multiLevelType w:val="multilevel"/>
    <w:tmpl w:val="C26A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5255F0"/>
    <w:multiLevelType w:val="multilevel"/>
    <w:tmpl w:val="28BC0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8F7CE8"/>
    <w:multiLevelType w:val="multilevel"/>
    <w:tmpl w:val="5CC46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593B1C"/>
    <w:multiLevelType w:val="multilevel"/>
    <w:tmpl w:val="C1D0C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2F4877"/>
    <w:multiLevelType w:val="multilevel"/>
    <w:tmpl w:val="7A0A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6264E1"/>
    <w:multiLevelType w:val="multilevel"/>
    <w:tmpl w:val="8F2AD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BB15AF"/>
    <w:multiLevelType w:val="multilevel"/>
    <w:tmpl w:val="08FE3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5373E1"/>
    <w:multiLevelType w:val="multilevel"/>
    <w:tmpl w:val="866C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037D20"/>
    <w:multiLevelType w:val="multilevel"/>
    <w:tmpl w:val="2802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F73327"/>
    <w:multiLevelType w:val="multilevel"/>
    <w:tmpl w:val="4ADA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BC1967"/>
    <w:multiLevelType w:val="multilevel"/>
    <w:tmpl w:val="4E8C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234834"/>
    <w:multiLevelType w:val="multilevel"/>
    <w:tmpl w:val="7282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45"/>
  </w:num>
  <w:num w:numId="3">
    <w:abstractNumId w:val="1"/>
  </w:num>
  <w:num w:numId="4">
    <w:abstractNumId w:val="13"/>
  </w:num>
  <w:num w:numId="5">
    <w:abstractNumId w:val="42"/>
  </w:num>
  <w:num w:numId="6">
    <w:abstractNumId w:val="34"/>
  </w:num>
  <w:num w:numId="7">
    <w:abstractNumId w:val="19"/>
  </w:num>
  <w:num w:numId="8">
    <w:abstractNumId w:val="5"/>
  </w:num>
  <w:num w:numId="9">
    <w:abstractNumId w:val="33"/>
  </w:num>
  <w:num w:numId="10">
    <w:abstractNumId w:val="7"/>
  </w:num>
  <w:num w:numId="11">
    <w:abstractNumId w:val="30"/>
  </w:num>
  <w:num w:numId="12">
    <w:abstractNumId w:val="38"/>
  </w:num>
  <w:num w:numId="13">
    <w:abstractNumId w:val="6"/>
  </w:num>
  <w:num w:numId="14">
    <w:abstractNumId w:val="2"/>
  </w:num>
  <w:num w:numId="15">
    <w:abstractNumId w:val="26"/>
  </w:num>
  <w:num w:numId="16">
    <w:abstractNumId w:val="25"/>
  </w:num>
  <w:num w:numId="17">
    <w:abstractNumId w:val="44"/>
  </w:num>
  <w:num w:numId="18">
    <w:abstractNumId w:val="11"/>
  </w:num>
  <w:num w:numId="19">
    <w:abstractNumId w:val="9"/>
  </w:num>
  <w:num w:numId="20">
    <w:abstractNumId w:val="39"/>
  </w:num>
  <w:num w:numId="21">
    <w:abstractNumId w:val="17"/>
  </w:num>
  <w:num w:numId="22">
    <w:abstractNumId w:val="16"/>
  </w:num>
  <w:num w:numId="23">
    <w:abstractNumId w:val="43"/>
  </w:num>
  <w:num w:numId="24">
    <w:abstractNumId w:val="29"/>
  </w:num>
  <w:num w:numId="25">
    <w:abstractNumId w:val="15"/>
  </w:num>
  <w:num w:numId="26">
    <w:abstractNumId w:val="36"/>
  </w:num>
  <w:num w:numId="27">
    <w:abstractNumId w:val="22"/>
  </w:num>
  <w:num w:numId="28">
    <w:abstractNumId w:val="0"/>
  </w:num>
  <w:num w:numId="29">
    <w:abstractNumId w:val="10"/>
  </w:num>
  <w:num w:numId="30">
    <w:abstractNumId w:val="18"/>
  </w:num>
  <w:num w:numId="31">
    <w:abstractNumId w:val="31"/>
  </w:num>
  <w:num w:numId="32">
    <w:abstractNumId w:val="3"/>
  </w:num>
  <w:num w:numId="33">
    <w:abstractNumId w:val="28"/>
  </w:num>
  <w:num w:numId="34">
    <w:abstractNumId w:val="32"/>
  </w:num>
  <w:num w:numId="35">
    <w:abstractNumId w:val="41"/>
  </w:num>
  <w:num w:numId="36">
    <w:abstractNumId w:val="37"/>
  </w:num>
  <w:num w:numId="37">
    <w:abstractNumId w:val="27"/>
  </w:num>
  <w:num w:numId="38">
    <w:abstractNumId w:val="14"/>
  </w:num>
  <w:num w:numId="39">
    <w:abstractNumId w:val="20"/>
  </w:num>
  <w:num w:numId="40">
    <w:abstractNumId w:val="4"/>
  </w:num>
  <w:num w:numId="41">
    <w:abstractNumId w:val="8"/>
  </w:num>
  <w:num w:numId="42">
    <w:abstractNumId w:val="40"/>
  </w:num>
  <w:num w:numId="43">
    <w:abstractNumId w:val="23"/>
  </w:num>
  <w:num w:numId="44">
    <w:abstractNumId w:val="12"/>
  </w:num>
  <w:num w:numId="45">
    <w:abstractNumId w:val="21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97E"/>
    <w:rsid w:val="003662D8"/>
    <w:rsid w:val="005B5992"/>
    <w:rsid w:val="007155A2"/>
    <w:rsid w:val="00D1097E"/>
    <w:rsid w:val="00E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699CE"/>
  <w15:chartTrackingRefBased/>
  <w15:docId w15:val="{AFD10B2E-8686-4457-A527-6051BCC7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0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097E"/>
  </w:style>
  <w:style w:type="paragraph" w:styleId="Stopka">
    <w:name w:val="footer"/>
    <w:basedOn w:val="Normalny"/>
    <w:link w:val="StopkaZnak"/>
    <w:uiPriority w:val="99"/>
    <w:unhideWhenUsed/>
    <w:rsid w:val="00D10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0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0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58375-F5C6-4005-B8F8-2DAB2D6EB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15</Pages>
  <Words>4085</Words>
  <Characters>24515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Lipińska</dc:creator>
  <cp:keywords/>
  <dc:description/>
  <cp:lastModifiedBy>Dorota Lipińska</cp:lastModifiedBy>
  <cp:revision>1</cp:revision>
  <cp:lastPrinted>2026-08-10T07:57:00Z</cp:lastPrinted>
  <dcterms:created xsi:type="dcterms:W3CDTF">2026-08-10T07:38:00Z</dcterms:created>
  <dcterms:modified xsi:type="dcterms:W3CDTF">2026-08-10T08:15:00Z</dcterms:modified>
</cp:coreProperties>
</file>